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06D52" w14:textId="166F3261" w:rsidR="002E071F" w:rsidRPr="002E071F" w:rsidRDefault="002E071F" w:rsidP="002E071F">
      <w:pPr>
        <w:numPr>
          <w:ilvl w:val="1"/>
          <w:numId w:val="0"/>
        </w:numPr>
        <w:spacing w:line="256" w:lineRule="auto"/>
        <w:jc w:val="center"/>
        <w:rPr>
          <w:b/>
          <w:color w:val="5A5A5A" w:themeColor="text1" w:themeTint="A5"/>
          <w:spacing w:val="15"/>
          <w:sz w:val="32"/>
          <w:szCs w:val="32"/>
          <w:lang w:eastAsia="en-US"/>
        </w:rPr>
      </w:pPr>
      <w:r w:rsidRPr="002E071F">
        <w:rPr>
          <w:b/>
          <w:color w:val="5A5A5A" w:themeColor="text1" w:themeTint="A5"/>
          <w:spacing w:val="15"/>
          <w:sz w:val="32"/>
          <w:szCs w:val="32"/>
          <w:lang w:eastAsia="en-US"/>
        </w:rPr>
        <w:t>STAT 1293</w:t>
      </w:r>
      <w:r w:rsidR="00537417">
        <w:rPr>
          <w:b/>
          <w:color w:val="5A5A5A" w:themeColor="text1" w:themeTint="A5"/>
          <w:spacing w:val="15"/>
          <w:sz w:val="32"/>
          <w:szCs w:val="32"/>
          <w:lang w:eastAsia="en-US"/>
        </w:rPr>
        <w:t>/2292</w:t>
      </w:r>
      <w:r w:rsidRPr="002E071F">
        <w:rPr>
          <w:b/>
          <w:color w:val="5A5A5A" w:themeColor="text1" w:themeTint="A5"/>
          <w:spacing w:val="15"/>
          <w:sz w:val="32"/>
          <w:szCs w:val="32"/>
          <w:lang w:eastAsia="en-US"/>
        </w:rPr>
        <w:t>: Topics in Applied Statistics 2</w:t>
      </w:r>
    </w:p>
    <w:p w14:paraId="7ECEBCA0" w14:textId="77777777" w:rsidR="002E071F" w:rsidRPr="002E071F" w:rsidRDefault="002E071F" w:rsidP="002E071F">
      <w:pPr>
        <w:keepNext/>
        <w:keepLines/>
        <w:spacing w:before="240" w:after="0" w:line="256" w:lineRule="auto"/>
        <w:jc w:val="center"/>
        <w:outlineLvl w:val="0"/>
        <w:rPr>
          <w:rFonts w:asciiTheme="majorHAnsi" w:eastAsiaTheme="majorEastAsia" w:hAnsiTheme="majorHAnsi" w:cstheme="majorBidi"/>
          <w:color w:val="2F5496" w:themeColor="accent1" w:themeShade="BF"/>
          <w:sz w:val="32"/>
          <w:szCs w:val="32"/>
          <w:lang w:eastAsia="en-US"/>
        </w:rPr>
      </w:pPr>
      <w:r w:rsidRPr="002E071F">
        <w:rPr>
          <w:rFonts w:asciiTheme="majorHAnsi" w:eastAsiaTheme="majorEastAsia" w:hAnsiTheme="majorHAnsi" w:cstheme="majorBidi"/>
          <w:color w:val="2F5496" w:themeColor="accent1" w:themeShade="BF"/>
          <w:sz w:val="32"/>
          <w:szCs w:val="32"/>
          <w:lang w:eastAsia="en-US"/>
        </w:rPr>
        <w:t xml:space="preserve">Statistical Practice Using R </w:t>
      </w:r>
    </w:p>
    <w:p w14:paraId="5C273E29" w14:textId="77777777" w:rsidR="002E071F" w:rsidRPr="002E071F" w:rsidRDefault="002E071F" w:rsidP="002E071F">
      <w:pPr>
        <w:keepNext/>
        <w:keepLines/>
        <w:spacing w:before="40" w:after="0" w:line="256" w:lineRule="auto"/>
        <w:jc w:val="center"/>
        <w:outlineLvl w:val="1"/>
        <w:rPr>
          <w:rFonts w:asciiTheme="majorHAnsi" w:eastAsiaTheme="majorEastAsia" w:hAnsiTheme="majorHAnsi" w:cstheme="majorBidi"/>
          <w:sz w:val="26"/>
          <w:szCs w:val="26"/>
          <w:lang w:eastAsia="en-US"/>
        </w:rPr>
      </w:pPr>
      <w:r w:rsidRPr="002E071F">
        <w:rPr>
          <w:rFonts w:asciiTheme="majorHAnsi" w:eastAsiaTheme="majorEastAsia" w:hAnsiTheme="majorHAnsi" w:cstheme="majorBidi"/>
          <w:sz w:val="26"/>
          <w:szCs w:val="26"/>
          <w:lang w:eastAsia="en-US"/>
        </w:rPr>
        <w:t>Summer 2020</w:t>
      </w:r>
    </w:p>
    <w:p w14:paraId="6888846F" w14:textId="77777777" w:rsidR="002E071F" w:rsidRPr="002E071F" w:rsidRDefault="002E071F" w:rsidP="002E071F">
      <w:pPr>
        <w:spacing w:after="0" w:line="240" w:lineRule="auto"/>
        <w:rPr>
          <w:rFonts w:eastAsiaTheme="minorHAnsi"/>
          <w:lang w:eastAsia="en-US"/>
        </w:rPr>
      </w:pPr>
    </w:p>
    <w:p w14:paraId="584D727C" w14:textId="77777777" w:rsidR="002E071F" w:rsidRPr="002E071F" w:rsidRDefault="002E071F" w:rsidP="002E071F">
      <w:pPr>
        <w:spacing w:after="0" w:line="240" w:lineRule="auto"/>
        <w:rPr>
          <w:rFonts w:eastAsiaTheme="minorHAnsi"/>
          <w:lang w:eastAsia="en-US"/>
        </w:rPr>
      </w:pPr>
      <w:r w:rsidRPr="002E071F">
        <w:rPr>
          <w:rFonts w:eastAsiaTheme="minorHAnsi"/>
          <w:b/>
          <w:lang w:eastAsia="en-US"/>
        </w:rPr>
        <w:t xml:space="preserve">Instructor: </w:t>
      </w:r>
      <w:r w:rsidRPr="002E071F">
        <w:rPr>
          <w:rFonts w:eastAsiaTheme="minorHAnsi"/>
          <w:lang w:eastAsia="en-US"/>
        </w:rPr>
        <w:tab/>
        <w:t xml:space="preserve">Dr. Junshu Bao </w:t>
      </w:r>
    </w:p>
    <w:p w14:paraId="2E2DE8EC" w14:textId="77777777" w:rsidR="002E071F" w:rsidRPr="002E071F" w:rsidRDefault="002E071F" w:rsidP="002E071F">
      <w:pPr>
        <w:spacing w:after="0" w:line="240" w:lineRule="auto"/>
        <w:rPr>
          <w:rFonts w:eastAsiaTheme="minorHAnsi"/>
          <w:lang w:eastAsia="en-US"/>
        </w:rPr>
      </w:pPr>
      <w:r w:rsidRPr="002E071F">
        <w:rPr>
          <w:rFonts w:eastAsiaTheme="minorHAnsi"/>
          <w:lang w:eastAsia="en-US"/>
        </w:rPr>
        <w:tab/>
      </w:r>
      <w:r w:rsidRPr="002E071F">
        <w:rPr>
          <w:rFonts w:eastAsiaTheme="minorHAnsi"/>
          <w:lang w:eastAsia="en-US"/>
        </w:rPr>
        <w:tab/>
        <w:t>Department of Statistics, University of Pittsburgh</w:t>
      </w:r>
    </w:p>
    <w:p w14:paraId="4117CFC7" w14:textId="64031D79" w:rsidR="00CC160A" w:rsidRPr="00CC160A" w:rsidRDefault="002E071F" w:rsidP="00CC160A">
      <w:pPr>
        <w:spacing w:after="0" w:line="240" w:lineRule="auto"/>
        <w:rPr>
          <w:rFonts w:eastAsiaTheme="minorHAnsi"/>
          <w:color w:val="0563C1" w:themeColor="hyperlink"/>
          <w:u w:val="single"/>
          <w:lang w:eastAsia="en-US"/>
        </w:rPr>
      </w:pPr>
      <w:r w:rsidRPr="002E071F">
        <w:rPr>
          <w:rFonts w:eastAsiaTheme="minorHAnsi"/>
          <w:lang w:eastAsia="en-US"/>
        </w:rPr>
        <w:tab/>
      </w:r>
      <w:r w:rsidRPr="002E071F">
        <w:rPr>
          <w:rFonts w:eastAsiaTheme="minorHAnsi"/>
          <w:lang w:eastAsia="en-US"/>
        </w:rPr>
        <w:tab/>
        <w:t xml:space="preserve">E-mail: </w:t>
      </w:r>
      <w:hyperlink r:id="rId5" w:history="1">
        <w:r w:rsidRPr="002E071F">
          <w:rPr>
            <w:rFonts w:eastAsiaTheme="minorHAnsi"/>
            <w:color w:val="0563C1" w:themeColor="hyperlink"/>
            <w:u w:val="single"/>
            <w:lang w:eastAsia="en-US"/>
          </w:rPr>
          <w:t>jub69@pitt.edu</w:t>
        </w:r>
      </w:hyperlink>
    </w:p>
    <w:p w14:paraId="136FDCAC" w14:textId="41966119" w:rsidR="002E071F" w:rsidRPr="002E071F" w:rsidRDefault="002E071F" w:rsidP="002E071F">
      <w:pPr>
        <w:spacing w:after="0" w:line="240" w:lineRule="auto"/>
        <w:rPr>
          <w:rFonts w:eastAsiaTheme="minorHAnsi"/>
          <w:lang w:eastAsia="en-US"/>
        </w:rPr>
      </w:pPr>
    </w:p>
    <w:p w14:paraId="602CF2B4" w14:textId="457172C6" w:rsidR="002E071F" w:rsidRDefault="002E071F" w:rsidP="002E071F">
      <w:pPr>
        <w:spacing w:after="0" w:line="240" w:lineRule="auto"/>
        <w:rPr>
          <w:rFonts w:eastAsiaTheme="minorHAnsi"/>
          <w:lang w:eastAsia="en-US"/>
        </w:rPr>
      </w:pPr>
      <w:r w:rsidRPr="002E071F">
        <w:rPr>
          <w:rFonts w:eastAsiaTheme="minorHAnsi"/>
          <w:b/>
          <w:lang w:eastAsia="en-US"/>
        </w:rPr>
        <w:t>Lecture:</w:t>
      </w:r>
      <w:r w:rsidRPr="002E071F">
        <w:rPr>
          <w:rFonts w:eastAsiaTheme="minorHAnsi"/>
          <w:lang w:eastAsia="en-US"/>
        </w:rPr>
        <w:t xml:space="preserve"> </w:t>
      </w:r>
      <w:r w:rsidRPr="002E071F">
        <w:rPr>
          <w:rFonts w:eastAsiaTheme="minorHAnsi"/>
          <w:lang w:eastAsia="en-US"/>
        </w:rPr>
        <w:tab/>
        <w:t xml:space="preserve">T/TH </w:t>
      </w:r>
      <w:proofErr w:type="gramStart"/>
      <w:r w:rsidRPr="002E071F">
        <w:rPr>
          <w:rFonts w:eastAsiaTheme="minorHAnsi"/>
          <w:lang w:eastAsia="en-US"/>
        </w:rPr>
        <w:t>12:00  –</w:t>
      </w:r>
      <w:proofErr w:type="gramEnd"/>
      <w:r w:rsidRPr="002E071F">
        <w:rPr>
          <w:rFonts w:eastAsiaTheme="minorHAnsi"/>
          <w:lang w:eastAsia="en-US"/>
        </w:rPr>
        <w:t xml:space="preserve"> 3:15 PM </w:t>
      </w:r>
    </w:p>
    <w:p w14:paraId="2C4CE9ED" w14:textId="77777777" w:rsidR="002E071F" w:rsidRPr="002E071F" w:rsidRDefault="002E071F" w:rsidP="002E071F">
      <w:pPr>
        <w:spacing w:after="0" w:line="240" w:lineRule="auto"/>
        <w:rPr>
          <w:rFonts w:eastAsiaTheme="minorHAnsi"/>
          <w:lang w:eastAsia="en-US"/>
        </w:rPr>
      </w:pPr>
    </w:p>
    <w:p w14:paraId="3767DB6D" w14:textId="77777777" w:rsidR="002E071F" w:rsidRPr="002E071F" w:rsidRDefault="002E071F" w:rsidP="002E071F">
      <w:pPr>
        <w:spacing w:after="0" w:line="240" w:lineRule="auto"/>
        <w:rPr>
          <w:rFonts w:eastAsiaTheme="minorHAnsi"/>
          <w:lang w:eastAsia="en-US"/>
        </w:rPr>
      </w:pPr>
      <w:r w:rsidRPr="002E071F">
        <w:rPr>
          <w:rFonts w:eastAsiaTheme="minorHAnsi"/>
          <w:b/>
          <w:lang w:eastAsia="en-US"/>
        </w:rPr>
        <w:t xml:space="preserve">TA: </w:t>
      </w:r>
      <w:r w:rsidRPr="002E071F">
        <w:rPr>
          <w:rFonts w:eastAsiaTheme="minorHAnsi"/>
          <w:b/>
          <w:lang w:eastAsia="en-US"/>
        </w:rPr>
        <w:tab/>
      </w:r>
      <w:r w:rsidRPr="002E071F">
        <w:rPr>
          <w:rFonts w:eastAsiaTheme="minorHAnsi"/>
          <w:b/>
          <w:lang w:eastAsia="en-US"/>
        </w:rPr>
        <w:tab/>
      </w:r>
      <w:proofErr w:type="spellStart"/>
      <w:r w:rsidRPr="002E071F">
        <w:rPr>
          <w:rFonts w:eastAsiaTheme="minorHAnsi"/>
          <w:lang w:eastAsia="en-US"/>
        </w:rPr>
        <w:t>Jiaxuan</w:t>
      </w:r>
      <w:proofErr w:type="spellEnd"/>
      <w:r w:rsidRPr="002E071F">
        <w:rPr>
          <w:rFonts w:eastAsiaTheme="minorHAnsi"/>
          <w:lang w:eastAsia="en-US"/>
        </w:rPr>
        <w:t xml:space="preserve"> </w:t>
      </w:r>
      <w:proofErr w:type="spellStart"/>
      <w:r w:rsidRPr="002E071F">
        <w:rPr>
          <w:rFonts w:eastAsiaTheme="minorHAnsi"/>
          <w:lang w:eastAsia="en-US"/>
        </w:rPr>
        <w:t>Duan</w:t>
      </w:r>
      <w:proofErr w:type="spellEnd"/>
    </w:p>
    <w:p w14:paraId="2659BDFD" w14:textId="77777777" w:rsidR="002E071F" w:rsidRPr="002E071F" w:rsidRDefault="002E071F" w:rsidP="002E071F">
      <w:pPr>
        <w:spacing w:after="0" w:line="240" w:lineRule="auto"/>
        <w:rPr>
          <w:rFonts w:eastAsiaTheme="minorHAnsi"/>
          <w:lang w:eastAsia="en-US"/>
        </w:rPr>
      </w:pPr>
      <w:r w:rsidRPr="002E071F">
        <w:rPr>
          <w:rFonts w:eastAsiaTheme="minorHAnsi"/>
          <w:lang w:eastAsia="en-US"/>
        </w:rPr>
        <w:tab/>
      </w:r>
      <w:r w:rsidRPr="002E071F">
        <w:rPr>
          <w:rFonts w:eastAsiaTheme="minorHAnsi"/>
          <w:lang w:eastAsia="en-US"/>
        </w:rPr>
        <w:tab/>
        <w:t xml:space="preserve">E-mail: </w:t>
      </w:r>
      <w:hyperlink r:id="rId6" w:history="1">
        <w:r w:rsidRPr="002E071F">
          <w:rPr>
            <w:rFonts w:eastAsiaTheme="minorHAnsi"/>
            <w:color w:val="0563C1" w:themeColor="hyperlink"/>
            <w:u w:val="single"/>
            <w:lang w:eastAsia="en-US"/>
          </w:rPr>
          <w:t>jid31@pitt.edu</w:t>
        </w:r>
      </w:hyperlink>
    </w:p>
    <w:p w14:paraId="5BDA6122" w14:textId="77777777" w:rsidR="002E071F" w:rsidRPr="002E071F" w:rsidRDefault="002E071F" w:rsidP="002E071F">
      <w:pPr>
        <w:spacing w:after="0" w:line="240" w:lineRule="auto"/>
        <w:rPr>
          <w:rFonts w:eastAsiaTheme="minorHAnsi"/>
          <w:lang w:eastAsia="en-US"/>
        </w:rPr>
      </w:pPr>
    </w:p>
    <w:p w14:paraId="63CD4777" w14:textId="77777777" w:rsidR="002E071F" w:rsidRPr="002E071F" w:rsidRDefault="002E071F" w:rsidP="002E071F">
      <w:pPr>
        <w:spacing w:after="0" w:line="240" w:lineRule="auto"/>
        <w:rPr>
          <w:rFonts w:eastAsiaTheme="minorHAnsi"/>
          <w:lang w:eastAsia="en-US"/>
        </w:rPr>
      </w:pPr>
      <w:r w:rsidRPr="002E071F">
        <w:rPr>
          <w:rFonts w:eastAsiaTheme="minorHAnsi"/>
          <w:b/>
          <w:lang w:eastAsia="en-US"/>
        </w:rPr>
        <w:t>Course Description:</w:t>
      </w:r>
      <w:r w:rsidRPr="002E071F">
        <w:rPr>
          <w:rFonts w:eastAsiaTheme="minorHAnsi"/>
          <w:lang w:eastAsia="en-US"/>
        </w:rPr>
        <w:t xml:space="preserve">  This course is focused on using statistical </w:t>
      </w:r>
      <w:r w:rsidRPr="00B36DD5">
        <w:rPr>
          <w:rFonts w:eastAsiaTheme="minorHAnsi"/>
          <w:lang w:eastAsia="en-US"/>
        </w:rPr>
        <w:t>software R to solve statistical problems. Topics include descriptive statistics, probability, sampling distributions, inference s</w:t>
      </w:r>
      <w:bookmarkStart w:id="0" w:name="_GoBack"/>
      <w:bookmarkEnd w:id="0"/>
      <w:r w:rsidRPr="00B36DD5">
        <w:rPr>
          <w:rFonts w:eastAsiaTheme="minorHAnsi"/>
          <w:lang w:eastAsia="en-US"/>
        </w:rPr>
        <w:t>uch as confidence interval and hypothesis test, and categorical data analysis.  The background knowledge will be briefly reviewed but the major part of the class will be about problem solving</w:t>
      </w:r>
      <w:r w:rsidRPr="002E071F">
        <w:rPr>
          <w:rFonts w:eastAsiaTheme="minorHAnsi"/>
          <w:lang w:eastAsia="en-US"/>
        </w:rPr>
        <w:t xml:space="preserve"> using R. A lot of examples and exercises will be used to give students hands-on experience on data analysis. </w:t>
      </w:r>
    </w:p>
    <w:p w14:paraId="553B9292" w14:textId="77777777" w:rsidR="002E071F" w:rsidRPr="002E071F" w:rsidRDefault="002E071F" w:rsidP="002E071F">
      <w:pPr>
        <w:spacing w:after="0" w:line="240" w:lineRule="auto"/>
        <w:rPr>
          <w:rFonts w:eastAsiaTheme="minorHAnsi"/>
          <w:lang w:eastAsia="en-US"/>
        </w:rPr>
      </w:pPr>
    </w:p>
    <w:p w14:paraId="6972CBEB" w14:textId="77777777" w:rsidR="002E071F" w:rsidRPr="002E071F" w:rsidRDefault="002E071F" w:rsidP="002E071F">
      <w:pPr>
        <w:spacing w:after="0" w:line="240" w:lineRule="auto"/>
        <w:rPr>
          <w:rFonts w:eastAsiaTheme="minorHAnsi"/>
          <w:lang w:eastAsia="en-US"/>
        </w:rPr>
      </w:pPr>
      <w:r w:rsidRPr="002E071F">
        <w:rPr>
          <w:rFonts w:eastAsiaTheme="minorHAnsi"/>
          <w:b/>
          <w:lang w:eastAsia="en-US"/>
        </w:rPr>
        <w:t>Prerequisite</w:t>
      </w:r>
      <w:r w:rsidRPr="002E071F">
        <w:rPr>
          <w:rFonts w:eastAsiaTheme="minorHAnsi"/>
          <w:lang w:eastAsia="en-US"/>
        </w:rPr>
        <w:t>: STAT 200, STAT 1000, or STAT 1100. You don’t need to know how to program in R.</w:t>
      </w:r>
    </w:p>
    <w:p w14:paraId="7405F140" w14:textId="77777777" w:rsidR="002E071F" w:rsidRPr="002E071F" w:rsidRDefault="002E071F" w:rsidP="002E071F">
      <w:pPr>
        <w:spacing w:after="0" w:line="240" w:lineRule="auto"/>
        <w:rPr>
          <w:rFonts w:eastAsiaTheme="minorHAnsi"/>
          <w:lang w:eastAsia="en-US"/>
        </w:rPr>
      </w:pPr>
    </w:p>
    <w:p w14:paraId="23052042" w14:textId="77777777" w:rsidR="002E071F" w:rsidRPr="002E071F" w:rsidRDefault="002E071F" w:rsidP="002E071F">
      <w:pPr>
        <w:spacing w:after="0" w:line="240" w:lineRule="auto"/>
        <w:rPr>
          <w:rFonts w:eastAsiaTheme="minorHAnsi"/>
          <w:lang w:eastAsia="en-US"/>
        </w:rPr>
      </w:pPr>
      <w:r w:rsidRPr="002E071F">
        <w:rPr>
          <w:rFonts w:eastAsiaTheme="minorHAnsi"/>
          <w:b/>
          <w:lang w:eastAsia="en-US"/>
        </w:rPr>
        <w:t>Software:</w:t>
      </w:r>
      <w:r w:rsidRPr="002E071F">
        <w:rPr>
          <w:rFonts w:eastAsiaTheme="minorHAnsi"/>
          <w:lang w:eastAsia="en-US"/>
        </w:rPr>
        <w:t xml:space="preserve"> Throughout the semester we will use the software R.</w:t>
      </w:r>
    </w:p>
    <w:p w14:paraId="16B34F22" w14:textId="77777777" w:rsidR="002E071F" w:rsidRPr="002E071F" w:rsidRDefault="002E071F" w:rsidP="002E071F">
      <w:pPr>
        <w:spacing w:after="0" w:line="240" w:lineRule="auto"/>
        <w:rPr>
          <w:rFonts w:eastAsiaTheme="minorHAnsi"/>
          <w:lang w:eastAsia="en-US"/>
        </w:rPr>
      </w:pPr>
    </w:p>
    <w:p w14:paraId="77EF85F1" w14:textId="571458B7" w:rsidR="002E071F" w:rsidRPr="002E071F" w:rsidRDefault="002E071F" w:rsidP="002E071F">
      <w:pPr>
        <w:spacing w:after="0" w:line="240" w:lineRule="auto"/>
        <w:rPr>
          <w:rFonts w:eastAsiaTheme="minorHAnsi"/>
          <w:lang w:eastAsia="en-US"/>
        </w:rPr>
      </w:pPr>
      <w:r w:rsidRPr="002E071F">
        <w:rPr>
          <w:rFonts w:eastAsiaTheme="minorHAnsi"/>
          <w:b/>
          <w:lang w:eastAsia="en-US"/>
        </w:rPr>
        <w:t>Canvas:</w:t>
      </w:r>
      <w:r w:rsidRPr="002E071F">
        <w:rPr>
          <w:rFonts w:eastAsiaTheme="minorHAnsi"/>
          <w:lang w:eastAsia="en-US"/>
        </w:rPr>
        <w:t xml:space="preserve"> You should visit Canvas frequently (</w:t>
      </w:r>
      <w:hyperlink r:id="rId7" w:history="1">
        <w:r w:rsidRPr="002E071F">
          <w:rPr>
            <w:rFonts w:eastAsiaTheme="minorHAnsi"/>
            <w:color w:val="0563C1" w:themeColor="hyperlink"/>
            <w:u w:val="single"/>
            <w:lang w:eastAsia="en-US"/>
          </w:rPr>
          <w:t>http://canvas.pitt.edu</w:t>
        </w:r>
      </w:hyperlink>
      <w:r w:rsidRPr="002E071F">
        <w:rPr>
          <w:rFonts w:eastAsiaTheme="minorHAnsi"/>
          <w:lang w:eastAsia="en-US"/>
        </w:rPr>
        <w:t xml:space="preserve">). You will be able to access lecture </w:t>
      </w:r>
      <w:r>
        <w:rPr>
          <w:rFonts w:eastAsiaTheme="minorHAnsi"/>
          <w:lang w:eastAsia="en-US"/>
        </w:rPr>
        <w:t>slides</w:t>
      </w:r>
      <w:r w:rsidRPr="002E071F">
        <w:rPr>
          <w:rFonts w:eastAsiaTheme="minorHAnsi"/>
          <w:lang w:eastAsia="en-US"/>
        </w:rPr>
        <w:t>, homework assignments, quizzes, exams and other materials that will aid in the learning of class topics.</w:t>
      </w:r>
    </w:p>
    <w:p w14:paraId="3AF27067" w14:textId="77777777" w:rsidR="002E071F" w:rsidRPr="002E071F" w:rsidRDefault="002E071F" w:rsidP="002E071F">
      <w:pPr>
        <w:spacing w:after="0" w:line="240" w:lineRule="auto"/>
        <w:rPr>
          <w:rFonts w:eastAsiaTheme="minorHAnsi"/>
          <w:lang w:eastAsia="en-US"/>
        </w:rPr>
      </w:pPr>
    </w:p>
    <w:p w14:paraId="01CEF105" w14:textId="5C9EF498" w:rsidR="002E071F" w:rsidRDefault="002E071F" w:rsidP="002E071F">
      <w:pPr>
        <w:spacing w:after="0" w:line="240" w:lineRule="auto"/>
        <w:rPr>
          <w:rFonts w:eastAsiaTheme="minorHAnsi"/>
          <w:lang w:eastAsia="en-US"/>
        </w:rPr>
      </w:pPr>
      <w:r w:rsidRPr="002E071F">
        <w:rPr>
          <w:rFonts w:eastAsiaTheme="minorHAnsi"/>
          <w:b/>
          <w:bCs/>
          <w:lang w:eastAsia="en-US"/>
        </w:rPr>
        <w:t>Lectures</w:t>
      </w:r>
      <w:r w:rsidRPr="002E071F">
        <w:rPr>
          <w:rFonts w:eastAsiaTheme="minorHAnsi"/>
          <w:lang w:eastAsia="en-US"/>
        </w:rPr>
        <w:t xml:space="preserve"> will be video-recorded and posted through Canvas. Students are recommended to follow the regular class schedule </w:t>
      </w:r>
      <w:r>
        <w:rPr>
          <w:rFonts w:eastAsiaTheme="minorHAnsi"/>
          <w:lang w:eastAsia="en-US"/>
        </w:rPr>
        <w:t>and</w:t>
      </w:r>
      <w:r w:rsidRPr="002E071F">
        <w:rPr>
          <w:rFonts w:eastAsiaTheme="minorHAnsi"/>
          <w:lang w:eastAsia="en-US"/>
        </w:rPr>
        <w:t xml:space="preserve"> watch videos each week. Each lecture (3-hour) will be chunked to shorter (</w:t>
      </w:r>
      <w:r>
        <w:rPr>
          <w:rFonts w:eastAsiaTheme="minorHAnsi"/>
          <w:lang w:eastAsia="en-US"/>
        </w:rPr>
        <w:t>about</w:t>
      </w:r>
      <w:r w:rsidRPr="002E071F">
        <w:rPr>
          <w:rFonts w:eastAsiaTheme="minorHAnsi"/>
          <w:lang w:eastAsia="en-US"/>
        </w:rPr>
        <w:t xml:space="preserve"> 20 minutes) videos.</w:t>
      </w:r>
    </w:p>
    <w:p w14:paraId="591A5398" w14:textId="668EA96F" w:rsidR="00CC160A" w:rsidRDefault="00CC160A" w:rsidP="002E071F">
      <w:pPr>
        <w:spacing w:after="0" w:line="240" w:lineRule="auto"/>
        <w:rPr>
          <w:rFonts w:eastAsiaTheme="minorHAnsi"/>
          <w:lang w:eastAsia="en-US"/>
        </w:rPr>
      </w:pPr>
    </w:p>
    <w:p w14:paraId="0A06F88B" w14:textId="14938A36" w:rsidR="00CC160A" w:rsidRPr="00CC160A" w:rsidRDefault="00CC160A" w:rsidP="002E071F">
      <w:pPr>
        <w:spacing w:after="0" w:line="240" w:lineRule="auto"/>
        <w:rPr>
          <w:rFonts w:eastAsiaTheme="minorHAnsi"/>
          <w:lang w:eastAsia="en-US"/>
        </w:rPr>
      </w:pPr>
      <w:r w:rsidRPr="00CC160A">
        <w:rPr>
          <w:rFonts w:eastAsiaTheme="minorHAnsi"/>
          <w:b/>
          <w:bCs/>
          <w:lang w:eastAsia="en-US"/>
        </w:rPr>
        <w:t>Office hours</w:t>
      </w:r>
      <w:r>
        <w:rPr>
          <w:rFonts w:eastAsiaTheme="minorHAnsi"/>
          <w:b/>
          <w:bCs/>
          <w:lang w:eastAsia="en-US"/>
        </w:rPr>
        <w:t xml:space="preserve">: </w:t>
      </w:r>
      <w:r>
        <w:rPr>
          <w:rFonts w:eastAsiaTheme="minorHAnsi"/>
          <w:lang w:eastAsia="en-US"/>
        </w:rPr>
        <w:t>The most efficient way to seek help is sending emails to me. I will try my best to respond quickly. If you need to schedule a meeting, send me a request via email and I can meet you on Zoom.</w:t>
      </w:r>
    </w:p>
    <w:p w14:paraId="7B00F8DF" w14:textId="77777777" w:rsidR="002E071F" w:rsidRPr="002E071F" w:rsidRDefault="002E071F" w:rsidP="002E071F">
      <w:pPr>
        <w:spacing w:after="0" w:line="240" w:lineRule="auto"/>
        <w:rPr>
          <w:rFonts w:eastAsiaTheme="minorHAnsi"/>
          <w:lang w:eastAsia="en-US"/>
        </w:rPr>
      </w:pPr>
    </w:p>
    <w:p w14:paraId="308F4A97" w14:textId="157620FE" w:rsidR="002E071F" w:rsidRPr="00CC160A" w:rsidRDefault="002E071F" w:rsidP="002E071F">
      <w:pPr>
        <w:spacing w:after="0" w:line="240" w:lineRule="auto"/>
        <w:rPr>
          <w:rFonts w:eastAsiaTheme="minorHAnsi"/>
          <w:b/>
          <w:lang w:eastAsia="en-US"/>
        </w:rPr>
      </w:pPr>
      <w:r w:rsidRPr="002E071F">
        <w:rPr>
          <w:rFonts w:eastAsiaTheme="minorHAnsi"/>
          <w:b/>
          <w:lang w:eastAsia="en-US"/>
        </w:rPr>
        <w:t>Grading:</w:t>
      </w:r>
      <w:r w:rsidRPr="002E071F">
        <w:rPr>
          <w:rFonts w:eastAsiaTheme="minorHAnsi"/>
          <w:lang w:eastAsia="en-US"/>
        </w:rPr>
        <w:tab/>
        <w:t>Homework</w:t>
      </w:r>
      <w:r w:rsidRPr="002E071F">
        <w:rPr>
          <w:rFonts w:eastAsiaTheme="minorHAnsi"/>
          <w:lang w:eastAsia="en-US"/>
        </w:rPr>
        <w:tab/>
      </w:r>
      <w:r w:rsidRPr="002E071F">
        <w:rPr>
          <w:rFonts w:eastAsiaTheme="minorHAnsi"/>
          <w:lang w:eastAsia="en-US"/>
        </w:rPr>
        <w:tab/>
        <w:t xml:space="preserve"> </w:t>
      </w:r>
      <w:r w:rsidR="00C960B8">
        <w:rPr>
          <w:rFonts w:eastAsiaTheme="minorHAnsi"/>
          <w:lang w:eastAsia="en-US"/>
        </w:rPr>
        <w:t>3</w:t>
      </w:r>
      <w:r>
        <w:rPr>
          <w:rFonts w:eastAsiaTheme="minorHAnsi"/>
          <w:lang w:eastAsia="en-US"/>
        </w:rPr>
        <w:t>0</w:t>
      </w:r>
      <w:r w:rsidRPr="002E071F">
        <w:rPr>
          <w:rFonts w:eastAsiaTheme="minorHAnsi"/>
          <w:lang w:eastAsia="en-US"/>
        </w:rPr>
        <w:t>%</w:t>
      </w:r>
    </w:p>
    <w:p w14:paraId="042D495E" w14:textId="77777777" w:rsidR="002E071F" w:rsidRPr="002E071F" w:rsidRDefault="002E071F" w:rsidP="002E071F">
      <w:pPr>
        <w:spacing w:after="0" w:line="240" w:lineRule="auto"/>
        <w:rPr>
          <w:rFonts w:eastAsiaTheme="minorHAnsi"/>
          <w:lang w:eastAsia="en-US"/>
        </w:rPr>
      </w:pPr>
      <w:r w:rsidRPr="002E071F">
        <w:rPr>
          <w:rFonts w:eastAsiaTheme="minorHAnsi"/>
          <w:lang w:eastAsia="en-US"/>
        </w:rPr>
        <w:tab/>
      </w:r>
      <w:r w:rsidRPr="002E071F">
        <w:rPr>
          <w:rFonts w:eastAsiaTheme="minorHAnsi"/>
          <w:lang w:eastAsia="en-US"/>
        </w:rPr>
        <w:tab/>
        <w:t xml:space="preserve">Quiz </w:t>
      </w:r>
      <w:r w:rsidRPr="002E071F">
        <w:rPr>
          <w:rFonts w:eastAsiaTheme="minorHAnsi"/>
          <w:lang w:eastAsia="en-US"/>
        </w:rPr>
        <w:tab/>
      </w:r>
      <w:r w:rsidRPr="002E071F">
        <w:rPr>
          <w:rFonts w:eastAsiaTheme="minorHAnsi"/>
          <w:lang w:eastAsia="en-US"/>
        </w:rPr>
        <w:tab/>
      </w:r>
      <w:r w:rsidRPr="002E071F">
        <w:rPr>
          <w:rFonts w:eastAsiaTheme="minorHAnsi"/>
          <w:lang w:eastAsia="en-US"/>
        </w:rPr>
        <w:tab/>
        <w:t xml:space="preserve"> 20%</w:t>
      </w:r>
    </w:p>
    <w:p w14:paraId="58644BB3" w14:textId="03269576" w:rsidR="002E071F" w:rsidRPr="002E071F" w:rsidRDefault="002E071F" w:rsidP="002E071F">
      <w:pPr>
        <w:spacing w:after="0" w:line="240" w:lineRule="auto"/>
        <w:rPr>
          <w:rFonts w:eastAsiaTheme="minorHAnsi"/>
          <w:lang w:eastAsia="en-US"/>
        </w:rPr>
      </w:pPr>
      <w:r w:rsidRPr="002E071F">
        <w:rPr>
          <w:rFonts w:eastAsiaTheme="minorHAnsi"/>
          <w:lang w:eastAsia="en-US"/>
        </w:rPr>
        <w:tab/>
      </w:r>
      <w:r w:rsidRPr="002E071F">
        <w:rPr>
          <w:rFonts w:eastAsiaTheme="minorHAnsi"/>
          <w:lang w:eastAsia="en-US"/>
        </w:rPr>
        <w:tab/>
        <w:t xml:space="preserve">Midterm </w:t>
      </w:r>
      <w:r w:rsidRPr="002E071F">
        <w:rPr>
          <w:rFonts w:eastAsiaTheme="minorHAnsi"/>
          <w:lang w:eastAsia="en-US"/>
        </w:rPr>
        <w:tab/>
      </w:r>
      <w:r w:rsidRPr="002E071F">
        <w:rPr>
          <w:rFonts w:eastAsiaTheme="minorHAnsi"/>
          <w:lang w:eastAsia="en-US"/>
        </w:rPr>
        <w:tab/>
        <w:t xml:space="preserve"> </w:t>
      </w:r>
      <w:r w:rsidR="00C960B8">
        <w:rPr>
          <w:rFonts w:eastAsiaTheme="minorHAnsi"/>
          <w:lang w:eastAsia="en-US"/>
        </w:rPr>
        <w:t>2</w:t>
      </w:r>
      <w:r w:rsidRPr="002E071F">
        <w:rPr>
          <w:rFonts w:eastAsiaTheme="minorHAnsi"/>
          <w:lang w:eastAsia="en-US"/>
        </w:rPr>
        <w:t>5%</w:t>
      </w:r>
    </w:p>
    <w:p w14:paraId="1AB906D8" w14:textId="77777777" w:rsidR="002E071F" w:rsidRPr="002E071F" w:rsidRDefault="002E071F" w:rsidP="002E071F">
      <w:pPr>
        <w:spacing w:after="0" w:line="240" w:lineRule="auto"/>
        <w:rPr>
          <w:rFonts w:eastAsiaTheme="minorHAnsi"/>
          <w:u w:val="single"/>
          <w:lang w:eastAsia="en-US"/>
        </w:rPr>
      </w:pPr>
      <w:r w:rsidRPr="002E071F">
        <w:rPr>
          <w:rFonts w:eastAsiaTheme="minorHAnsi"/>
          <w:lang w:eastAsia="en-US"/>
        </w:rPr>
        <w:tab/>
      </w:r>
      <w:r w:rsidRPr="002E071F">
        <w:rPr>
          <w:rFonts w:eastAsiaTheme="minorHAnsi"/>
          <w:lang w:eastAsia="en-US"/>
        </w:rPr>
        <w:tab/>
      </w:r>
      <w:r w:rsidRPr="002E071F">
        <w:rPr>
          <w:rFonts w:eastAsiaTheme="minorHAnsi"/>
          <w:u w:val="single"/>
          <w:lang w:eastAsia="en-US"/>
        </w:rPr>
        <w:t>Final Exam</w:t>
      </w:r>
      <w:r w:rsidRPr="002E071F">
        <w:rPr>
          <w:rFonts w:eastAsiaTheme="minorHAnsi"/>
          <w:u w:val="single"/>
          <w:lang w:eastAsia="en-US"/>
        </w:rPr>
        <w:tab/>
      </w:r>
      <w:r w:rsidRPr="002E071F">
        <w:rPr>
          <w:rFonts w:eastAsiaTheme="minorHAnsi"/>
          <w:u w:val="single"/>
          <w:lang w:eastAsia="en-US"/>
        </w:rPr>
        <w:tab/>
        <w:t xml:space="preserve"> 25%</w:t>
      </w:r>
    </w:p>
    <w:p w14:paraId="474846C3" w14:textId="77777777" w:rsidR="002E071F" w:rsidRPr="002E071F" w:rsidRDefault="002E071F" w:rsidP="002E071F">
      <w:pPr>
        <w:tabs>
          <w:tab w:val="left" w:pos="720"/>
          <w:tab w:val="left" w:pos="1440"/>
          <w:tab w:val="left" w:pos="2160"/>
          <w:tab w:val="left" w:pos="2880"/>
          <w:tab w:val="left" w:pos="3600"/>
          <w:tab w:val="center" w:pos="4680"/>
        </w:tabs>
        <w:spacing w:after="0" w:line="240" w:lineRule="auto"/>
        <w:rPr>
          <w:rFonts w:eastAsiaTheme="minorHAnsi"/>
          <w:lang w:eastAsia="en-US"/>
        </w:rPr>
      </w:pPr>
      <w:r w:rsidRPr="002E071F">
        <w:rPr>
          <w:rFonts w:eastAsiaTheme="minorHAnsi"/>
          <w:lang w:eastAsia="en-US"/>
        </w:rPr>
        <w:tab/>
      </w:r>
      <w:r w:rsidRPr="002E071F">
        <w:rPr>
          <w:rFonts w:eastAsiaTheme="minorHAnsi"/>
          <w:lang w:eastAsia="en-US"/>
        </w:rPr>
        <w:tab/>
      </w:r>
      <w:r w:rsidRPr="002E071F">
        <w:rPr>
          <w:rFonts w:eastAsiaTheme="minorHAnsi"/>
          <w:lang w:eastAsia="en-US"/>
        </w:rPr>
        <w:tab/>
      </w:r>
      <w:r w:rsidRPr="002E071F">
        <w:rPr>
          <w:rFonts w:eastAsiaTheme="minorHAnsi"/>
          <w:lang w:eastAsia="en-US"/>
        </w:rPr>
        <w:tab/>
      </w:r>
      <w:r w:rsidRPr="002E071F">
        <w:rPr>
          <w:rFonts w:eastAsiaTheme="minorHAnsi"/>
          <w:lang w:eastAsia="en-US"/>
        </w:rPr>
        <w:tab/>
        <w:t>100%</w:t>
      </w:r>
      <w:r w:rsidRPr="002E071F">
        <w:rPr>
          <w:rFonts w:eastAsiaTheme="minorHAnsi"/>
          <w:lang w:eastAsia="en-US"/>
        </w:rPr>
        <w:tab/>
      </w:r>
    </w:p>
    <w:p w14:paraId="3ACF8CD1" w14:textId="77777777" w:rsidR="002E071F" w:rsidRPr="002E071F" w:rsidRDefault="002E071F" w:rsidP="002E071F">
      <w:pPr>
        <w:spacing w:after="0" w:line="240" w:lineRule="auto"/>
        <w:rPr>
          <w:rFonts w:eastAsiaTheme="minorHAnsi"/>
          <w:b/>
          <w:lang w:eastAsia="en-US"/>
        </w:rPr>
      </w:pPr>
      <w:r w:rsidRPr="002E071F">
        <w:rPr>
          <w:rFonts w:eastAsiaTheme="minorHAnsi"/>
          <w:b/>
          <w:lang w:eastAsia="en-US"/>
        </w:rPr>
        <w:t>Course Grades:</w:t>
      </w:r>
    </w:p>
    <w:p w14:paraId="475A0FEF" w14:textId="77777777" w:rsidR="002E071F" w:rsidRPr="002E071F" w:rsidRDefault="002E071F" w:rsidP="002E071F">
      <w:pPr>
        <w:spacing w:after="0" w:line="240" w:lineRule="auto"/>
        <w:rPr>
          <w:lang w:eastAsia="en-US"/>
        </w:rPr>
      </w:pPr>
      <w:r w:rsidRPr="002E071F">
        <w:rPr>
          <w:rFonts w:eastAsiaTheme="minorHAnsi"/>
          <w:lang w:eastAsia="en-US"/>
        </w:rPr>
        <w:tab/>
      </w:r>
      <w:r w:rsidRPr="002E071F">
        <w:rPr>
          <w:rFonts w:eastAsiaTheme="minorHAnsi"/>
          <w:lang w:eastAsia="en-US"/>
        </w:rPr>
        <w:tab/>
        <w:t>A+</w:t>
      </w:r>
      <w:r w:rsidRPr="002E071F">
        <w:rPr>
          <w:rFonts w:eastAsiaTheme="minorHAnsi"/>
          <w:lang w:eastAsia="en-US"/>
        </w:rPr>
        <w:tab/>
      </w:r>
      <m:oMath>
        <m:r>
          <w:rPr>
            <w:rFonts w:ascii="Cambria Math" w:eastAsiaTheme="minorHAnsi" w:hAnsi="Cambria Math"/>
            <w:lang w:eastAsia="en-US"/>
          </w:rPr>
          <m:t>≥97%</m:t>
        </m:r>
      </m:oMath>
    </w:p>
    <w:p w14:paraId="65220DC7" w14:textId="77777777" w:rsidR="002E071F" w:rsidRPr="002E071F" w:rsidRDefault="002E071F" w:rsidP="002E071F">
      <w:pPr>
        <w:spacing w:after="0" w:line="240" w:lineRule="auto"/>
        <w:ind w:left="720" w:firstLine="720"/>
      </w:pPr>
      <w:r w:rsidRPr="002E071F">
        <w:rPr>
          <w:lang w:eastAsia="en-US"/>
        </w:rPr>
        <w:t>A</w:t>
      </w:r>
      <w:r w:rsidRPr="002E071F">
        <w:rPr>
          <w:lang w:eastAsia="en-US"/>
        </w:rPr>
        <w:tab/>
      </w:r>
      <m:oMath>
        <m:r>
          <w:rPr>
            <w:rFonts w:ascii="Cambria Math" w:hAnsi="Cambria Math"/>
            <w:lang w:eastAsia="en-US"/>
          </w:rPr>
          <m:t>93- &lt;97%</m:t>
        </m:r>
      </m:oMath>
    </w:p>
    <w:p w14:paraId="66776FD8" w14:textId="77777777" w:rsidR="002E071F" w:rsidRPr="002E071F" w:rsidRDefault="002E071F" w:rsidP="002E071F">
      <w:pPr>
        <w:spacing w:after="0" w:line="240" w:lineRule="auto"/>
        <w:rPr>
          <w:lang w:eastAsia="en-US"/>
        </w:rPr>
      </w:pPr>
      <w:r w:rsidRPr="002E071F">
        <w:rPr>
          <w:lang w:eastAsia="en-US"/>
        </w:rPr>
        <w:tab/>
      </w:r>
      <w:r w:rsidRPr="002E071F">
        <w:rPr>
          <w:lang w:eastAsia="en-US"/>
        </w:rPr>
        <w:tab/>
        <w:t>A-</w:t>
      </w:r>
      <w:r w:rsidRPr="002E071F">
        <w:rPr>
          <w:lang w:eastAsia="en-US"/>
        </w:rPr>
        <w:tab/>
      </w:r>
      <m:oMath>
        <m:r>
          <w:rPr>
            <w:rFonts w:ascii="Cambria Math" w:hAnsi="Cambria Math"/>
            <w:lang w:eastAsia="en-US"/>
          </w:rPr>
          <m:t>90- &lt;93%</m:t>
        </m:r>
      </m:oMath>
    </w:p>
    <w:p w14:paraId="0F0AA888" w14:textId="77777777" w:rsidR="002E071F" w:rsidRPr="002E071F" w:rsidRDefault="002E071F" w:rsidP="002E071F">
      <w:pPr>
        <w:spacing w:after="0" w:line="240" w:lineRule="auto"/>
        <w:rPr>
          <w:lang w:eastAsia="en-US"/>
        </w:rPr>
      </w:pPr>
      <w:r w:rsidRPr="002E071F">
        <w:rPr>
          <w:lang w:eastAsia="en-US"/>
        </w:rPr>
        <w:tab/>
      </w:r>
      <w:r w:rsidRPr="002E071F">
        <w:rPr>
          <w:lang w:eastAsia="en-US"/>
        </w:rPr>
        <w:tab/>
        <w:t>B+</w:t>
      </w:r>
      <w:r w:rsidRPr="002E071F">
        <w:rPr>
          <w:lang w:eastAsia="en-US"/>
        </w:rPr>
        <w:tab/>
      </w:r>
      <m:oMath>
        <m:r>
          <w:rPr>
            <w:rFonts w:ascii="Cambria Math" w:hAnsi="Cambria Math"/>
            <w:lang w:eastAsia="en-US"/>
          </w:rPr>
          <m:t>87-&lt;90%</m:t>
        </m:r>
      </m:oMath>
    </w:p>
    <w:p w14:paraId="26F034F0" w14:textId="77777777" w:rsidR="002E071F" w:rsidRPr="002E071F" w:rsidRDefault="002E071F" w:rsidP="002E071F">
      <w:pPr>
        <w:spacing w:after="0" w:line="240" w:lineRule="auto"/>
        <w:rPr>
          <w:lang w:eastAsia="en-US"/>
        </w:rPr>
      </w:pPr>
      <w:r w:rsidRPr="002E071F">
        <w:rPr>
          <w:lang w:eastAsia="en-US"/>
        </w:rPr>
        <w:tab/>
      </w:r>
      <w:r w:rsidRPr="002E071F">
        <w:rPr>
          <w:lang w:eastAsia="en-US"/>
        </w:rPr>
        <w:tab/>
      </w:r>
      <w:r w:rsidRPr="002E071F">
        <w:rPr>
          <w:lang w:eastAsia="en-US"/>
        </w:rPr>
        <w:tab/>
      </w:r>
      <w:proofErr w:type="spellStart"/>
      <w:r w:rsidRPr="002E071F">
        <w:rPr>
          <w:lang w:eastAsia="en-US"/>
        </w:rPr>
        <w:t>etc</w:t>
      </w:r>
      <w:proofErr w:type="spellEnd"/>
      <w:r w:rsidRPr="002E071F">
        <w:rPr>
          <w:lang w:eastAsia="en-US"/>
        </w:rPr>
        <w:t>…</w:t>
      </w:r>
    </w:p>
    <w:p w14:paraId="6A96DB38" w14:textId="77777777" w:rsidR="002E071F" w:rsidRPr="002E071F" w:rsidRDefault="002E071F" w:rsidP="002E071F">
      <w:pPr>
        <w:spacing w:after="0" w:line="240" w:lineRule="auto"/>
        <w:rPr>
          <w:lang w:eastAsia="en-US"/>
        </w:rPr>
      </w:pPr>
      <w:r w:rsidRPr="002E071F">
        <w:rPr>
          <w:b/>
          <w:lang w:eastAsia="en-US"/>
        </w:rPr>
        <w:lastRenderedPageBreak/>
        <w:t xml:space="preserve">Examinations:  </w:t>
      </w:r>
      <w:r w:rsidRPr="002E071F">
        <w:rPr>
          <w:lang w:eastAsia="en-US"/>
        </w:rPr>
        <w:t>The two exams (midterm and final exam) will be take-home. They will be posted on Canvas and you will submit your completed exams through Canvas.</w:t>
      </w:r>
    </w:p>
    <w:p w14:paraId="3864ED1A" w14:textId="77777777" w:rsidR="002E071F" w:rsidRPr="002E071F" w:rsidRDefault="002E071F" w:rsidP="002E071F">
      <w:pPr>
        <w:spacing w:after="0" w:line="240" w:lineRule="auto"/>
        <w:rPr>
          <w:lang w:eastAsia="en-US"/>
        </w:rPr>
      </w:pPr>
    </w:p>
    <w:p w14:paraId="12E8DEA8" w14:textId="77777777" w:rsidR="002E071F" w:rsidRPr="002E071F" w:rsidRDefault="002E071F" w:rsidP="002E071F">
      <w:pPr>
        <w:spacing w:after="0" w:line="240" w:lineRule="auto"/>
        <w:rPr>
          <w:rFonts w:eastAsiaTheme="minorHAnsi"/>
          <w:lang w:eastAsia="en-US"/>
        </w:rPr>
      </w:pPr>
      <w:r w:rsidRPr="002E071F">
        <w:rPr>
          <w:rFonts w:eastAsiaTheme="minorHAnsi"/>
          <w:b/>
          <w:bCs/>
          <w:lang w:eastAsia="en-US"/>
        </w:rPr>
        <w:t>Quizzes</w:t>
      </w:r>
      <w:r w:rsidRPr="002E071F">
        <w:rPr>
          <w:rFonts w:eastAsiaTheme="minorHAnsi"/>
          <w:lang w:eastAsia="en-US"/>
        </w:rPr>
        <w:t xml:space="preserve">: There will be four quizzes throughout the semester. Quizzes will be posted on Canvas and will be take-home. </w:t>
      </w:r>
    </w:p>
    <w:p w14:paraId="0AB28F34" w14:textId="77777777" w:rsidR="002E071F" w:rsidRPr="002E071F" w:rsidRDefault="002E071F" w:rsidP="002E071F">
      <w:pPr>
        <w:spacing w:after="0" w:line="240" w:lineRule="auto"/>
        <w:rPr>
          <w:rFonts w:eastAsiaTheme="minorHAnsi"/>
          <w:lang w:eastAsia="en-US"/>
        </w:rPr>
      </w:pPr>
    </w:p>
    <w:p w14:paraId="7F2C6BE5" w14:textId="77777777" w:rsidR="002E071F" w:rsidRPr="002E071F" w:rsidRDefault="002E071F" w:rsidP="002E071F">
      <w:pPr>
        <w:spacing w:after="0" w:line="240" w:lineRule="auto"/>
        <w:rPr>
          <w:rFonts w:eastAsiaTheme="minorHAnsi"/>
          <w:lang w:eastAsia="en-US"/>
        </w:rPr>
      </w:pPr>
      <w:r w:rsidRPr="002E071F">
        <w:rPr>
          <w:rFonts w:eastAsiaTheme="minorHAnsi"/>
          <w:b/>
          <w:lang w:eastAsia="en-US"/>
        </w:rPr>
        <w:t>Homework Assignments:</w:t>
      </w:r>
      <w:r w:rsidRPr="002E071F">
        <w:rPr>
          <w:rFonts w:eastAsiaTheme="minorHAnsi"/>
          <w:lang w:eastAsia="en-US"/>
        </w:rPr>
        <w:t xml:space="preserve"> Homework assignment are found and submitted through Canvas. Rules: </w:t>
      </w:r>
    </w:p>
    <w:p w14:paraId="66341E42" w14:textId="77777777" w:rsidR="002E071F" w:rsidRPr="002E071F" w:rsidRDefault="002E071F" w:rsidP="002E071F">
      <w:pPr>
        <w:numPr>
          <w:ilvl w:val="0"/>
          <w:numId w:val="1"/>
        </w:numPr>
        <w:spacing w:after="0" w:line="240" w:lineRule="auto"/>
        <w:rPr>
          <w:rFonts w:eastAsiaTheme="minorHAnsi"/>
          <w:lang w:eastAsia="en-US"/>
        </w:rPr>
      </w:pPr>
      <w:r w:rsidRPr="002E071F">
        <w:rPr>
          <w:rFonts w:eastAsiaTheme="minorHAnsi"/>
          <w:lang w:eastAsia="en-US"/>
        </w:rPr>
        <w:t xml:space="preserve">You may, and are encouraged to work together on the assignments, but everyone must submit their own assignment. </w:t>
      </w:r>
    </w:p>
    <w:p w14:paraId="7879C3BB" w14:textId="77777777" w:rsidR="002E071F" w:rsidRPr="002E071F" w:rsidRDefault="002E071F" w:rsidP="002E071F">
      <w:pPr>
        <w:numPr>
          <w:ilvl w:val="0"/>
          <w:numId w:val="1"/>
        </w:numPr>
        <w:spacing w:after="0" w:line="240" w:lineRule="auto"/>
        <w:rPr>
          <w:rFonts w:eastAsiaTheme="minorHAnsi"/>
          <w:lang w:eastAsia="en-US"/>
        </w:rPr>
      </w:pPr>
      <w:r w:rsidRPr="002E071F">
        <w:rPr>
          <w:rFonts w:eastAsiaTheme="minorHAnsi"/>
          <w:lang w:eastAsia="en-US"/>
        </w:rPr>
        <w:t xml:space="preserve">Late homework will not be accepted. In a valid emergency, your recitation instructor may make an exception. </w:t>
      </w:r>
    </w:p>
    <w:p w14:paraId="7256E381" w14:textId="77777777" w:rsidR="002E071F" w:rsidRPr="002E071F" w:rsidRDefault="002E071F" w:rsidP="002E071F">
      <w:pPr>
        <w:numPr>
          <w:ilvl w:val="0"/>
          <w:numId w:val="1"/>
        </w:numPr>
        <w:spacing w:after="0" w:line="240" w:lineRule="auto"/>
        <w:rPr>
          <w:rFonts w:eastAsiaTheme="minorHAnsi"/>
          <w:lang w:eastAsia="en-US"/>
        </w:rPr>
      </w:pPr>
      <w:r w:rsidRPr="002E071F">
        <w:rPr>
          <w:rFonts w:eastAsiaTheme="minorHAnsi"/>
          <w:lang w:eastAsia="en-US"/>
        </w:rPr>
        <w:t xml:space="preserve">Your homework should be neat and well-organized.  </w:t>
      </w:r>
    </w:p>
    <w:p w14:paraId="0A62AE66" w14:textId="77777777" w:rsidR="002E071F" w:rsidRPr="002E071F" w:rsidRDefault="002E071F" w:rsidP="002E071F">
      <w:pPr>
        <w:spacing w:after="0" w:line="240" w:lineRule="auto"/>
        <w:rPr>
          <w:rFonts w:eastAsiaTheme="minorHAnsi"/>
          <w:lang w:eastAsia="en-US"/>
        </w:rPr>
      </w:pPr>
    </w:p>
    <w:p w14:paraId="06C92D24" w14:textId="77777777" w:rsidR="002E071F" w:rsidRPr="002E071F" w:rsidRDefault="002E071F" w:rsidP="002E071F">
      <w:pPr>
        <w:spacing w:after="0" w:line="240" w:lineRule="auto"/>
        <w:rPr>
          <w:rFonts w:eastAsiaTheme="minorHAnsi"/>
          <w:b/>
          <w:lang w:eastAsia="en-US"/>
        </w:rPr>
      </w:pPr>
      <w:r w:rsidRPr="002E071F">
        <w:rPr>
          <w:rFonts w:eastAsiaTheme="minorHAnsi"/>
          <w:b/>
          <w:lang w:eastAsia="en-US"/>
        </w:rPr>
        <w:t>Material References:</w:t>
      </w:r>
    </w:p>
    <w:p w14:paraId="6ED56663" w14:textId="77777777" w:rsidR="002E071F" w:rsidRPr="002E071F" w:rsidRDefault="002E071F" w:rsidP="002E071F">
      <w:pPr>
        <w:spacing w:after="0" w:line="240" w:lineRule="auto"/>
        <w:rPr>
          <w:rFonts w:eastAsiaTheme="minorHAnsi"/>
          <w:b/>
          <w:lang w:eastAsia="en-US"/>
        </w:rPr>
      </w:pPr>
      <w:r w:rsidRPr="002E071F">
        <w:rPr>
          <w:rFonts w:eastAsiaTheme="minorHAnsi"/>
          <w:lang w:eastAsia="en-US"/>
        </w:rPr>
        <w:t xml:space="preserve">Montgomery, D. C. and </w:t>
      </w:r>
      <w:proofErr w:type="spellStart"/>
      <w:r w:rsidRPr="002E071F">
        <w:rPr>
          <w:rFonts w:eastAsiaTheme="minorHAnsi"/>
          <w:lang w:eastAsia="en-US"/>
        </w:rPr>
        <w:t>Runger</w:t>
      </w:r>
      <w:proofErr w:type="spellEnd"/>
      <w:r w:rsidRPr="002E071F">
        <w:rPr>
          <w:rFonts w:eastAsiaTheme="minorHAnsi"/>
          <w:lang w:eastAsia="en-US"/>
        </w:rPr>
        <w:t>, G. C</w:t>
      </w:r>
      <w:r w:rsidRPr="002E071F">
        <w:rPr>
          <w:rFonts w:eastAsiaTheme="minorHAnsi"/>
        </w:rPr>
        <w:t xml:space="preserve">. </w:t>
      </w:r>
      <w:r w:rsidRPr="002E071F">
        <w:rPr>
          <w:rFonts w:eastAsiaTheme="minorHAnsi"/>
          <w:i/>
          <w:lang w:eastAsia="en-US"/>
        </w:rPr>
        <w:t>Applied Statistics and Probability for Engineers</w:t>
      </w:r>
      <w:r w:rsidRPr="002E071F">
        <w:rPr>
          <w:rFonts w:eastAsiaTheme="minorHAnsi"/>
          <w:i/>
        </w:rPr>
        <w:t xml:space="preserve">, </w:t>
      </w:r>
      <w:r w:rsidRPr="002E071F">
        <w:rPr>
          <w:rFonts w:eastAsiaTheme="minorHAnsi"/>
        </w:rPr>
        <w:t>5</w:t>
      </w:r>
      <w:r w:rsidRPr="002E071F">
        <w:rPr>
          <w:rFonts w:eastAsiaTheme="minorHAnsi"/>
          <w:vertAlign w:val="superscript"/>
          <w:lang w:eastAsia="en-US"/>
        </w:rPr>
        <w:t>th</w:t>
      </w:r>
      <w:r w:rsidRPr="002E071F">
        <w:rPr>
          <w:rFonts w:eastAsiaTheme="minorHAnsi"/>
          <w:vertAlign w:val="superscript"/>
        </w:rPr>
        <w:t xml:space="preserve"> </w:t>
      </w:r>
      <w:r w:rsidRPr="002E071F">
        <w:rPr>
          <w:rFonts w:eastAsiaTheme="minorHAnsi"/>
          <w:lang w:eastAsia="en-US"/>
        </w:rPr>
        <w:t>Edition</w:t>
      </w:r>
      <w:r w:rsidRPr="002E071F">
        <w:rPr>
          <w:rFonts w:eastAsiaTheme="minorHAnsi"/>
          <w:i/>
        </w:rPr>
        <w:t xml:space="preserve"> </w:t>
      </w:r>
    </w:p>
    <w:p w14:paraId="0BC5D988" w14:textId="77777777" w:rsidR="002E071F" w:rsidRPr="002E071F" w:rsidRDefault="002E071F" w:rsidP="002E071F">
      <w:pPr>
        <w:spacing w:after="0" w:line="240" w:lineRule="auto"/>
        <w:rPr>
          <w:rFonts w:eastAsiaTheme="minorHAnsi" w:cs="Segoe UI"/>
          <w:lang w:eastAsia="en-US"/>
        </w:rPr>
      </w:pPr>
      <w:r w:rsidRPr="002E071F">
        <w:rPr>
          <w:rFonts w:eastAsiaTheme="minorHAnsi" w:cs="Segoe UI"/>
          <w:lang w:eastAsia="en-US"/>
        </w:rPr>
        <w:t xml:space="preserve">Moore, D. S. (2004). </w:t>
      </w:r>
      <w:r w:rsidRPr="002E071F">
        <w:rPr>
          <w:rFonts w:eastAsiaTheme="minorHAnsi" w:cs="Segoe UI"/>
          <w:i/>
          <w:iCs/>
          <w:lang w:eastAsia="en-US"/>
        </w:rPr>
        <w:t>The Basic Practice of Statistics</w:t>
      </w:r>
      <w:r w:rsidRPr="002E071F">
        <w:rPr>
          <w:rFonts w:eastAsiaTheme="minorHAnsi" w:cs="Segoe UI"/>
          <w:lang w:eastAsia="en-US"/>
        </w:rPr>
        <w:t xml:space="preserve"> (Vol. 3rd). New York: W.H. Freeman and Co.</w:t>
      </w:r>
    </w:p>
    <w:p w14:paraId="4036E9BC" w14:textId="77777777" w:rsidR="002E071F" w:rsidRPr="002E071F" w:rsidRDefault="002E071F" w:rsidP="002E071F">
      <w:pPr>
        <w:spacing w:after="0" w:line="240" w:lineRule="auto"/>
        <w:rPr>
          <w:rFonts w:eastAsiaTheme="minorHAnsi" w:cs="Segoe UI"/>
          <w:lang w:eastAsia="en-US"/>
        </w:rPr>
      </w:pPr>
      <w:r w:rsidRPr="002E071F">
        <w:rPr>
          <w:rFonts w:eastAsiaTheme="minorHAnsi" w:cs="Segoe UI"/>
          <w:lang w:eastAsia="en-US"/>
        </w:rPr>
        <w:t>Rice, J. A. (1995). Mathematical Statistics and Data Analysis, 2</w:t>
      </w:r>
      <w:r w:rsidRPr="002E071F">
        <w:rPr>
          <w:rFonts w:eastAsiaTheme="minorHAnsi" w:cs="Segoe UI"/>
          <w:vertAlign w:val="superscript"/>
          <w:lang w:eastAsia="en-US"/>
        </w:rPr>
        <w:t>nd</w:t>
      </w:r>
      <w:r w:rsidRPr="002E071F">
        <w:rPr>
          <w:rFonts w:eastAsiaTheme="minorHAnsi" w:cs="Segoe UI"/>
          <w:lang w:eastAsia="en-US"/>
        </w:rPr>
        <w:t xml:space="preserve"> Ed. Wadsworth, Inc.</w:t>
      </w:r>
    </w:p>
    <w:p w14:paraId="15B19509" w14:textId="77777777" w:rsidR="002E071F" w:rsidRPr="002E071F" w:rsidRDefault="002E071F" w:rsidP="002E071F">
      <w:pPr>
        <w:spacing w:after="0" w:line="240" w:lineRule="auto"/>
        <w:rPr>
          <w:rFonts w:eastAsiaTheme="minorHAnsi" w:cs="Segoe UI"/>
          <w:lang w:eastAsia="en-US"/>
        </w:rPr>
      </w:pPr>
      <w:proofErr w:type="spellStart"/>
      <w:r w:rsidRPr="002E071F">
        <w:rPr>
          <w:rFonts w:eastAsiaTheme="minorHAnsi" w:cs="Segoe UI"/>
          <w:lang w:eastAsia="en-US"/>
        </w:rPr>
        <w:t>Pfenning</w:t>
      </w:r>
      <w:proofErr w:type="spellEnd"/>
      <w:r w:rsidRPr="002E071F">
        <w:rPr>
          <w:rFonts w:eastAsiaTheme="minorHAnsi" w:cs="Segoe UI"/>
          <w:lang w:eastAsia="en-US"/>
        </w:rPr>
        <w:t xml:space="preserve">, N. (2011). </w:t>
      </w:r>
      <w:r w:rsidRPr="002E071F">
        <w:rPr>
          <w:rFonts w:eastAsiaTheme="minorHAnsi" w:cs="Segoe UI"/>
          <w:i/>
          <w:iCs/>
          <w:lang w:eastAsia="en-US"/>
        </w:rPr>
        <w:t>Elementary statistics: looking at the big picture</w:t>
      </w:r>
      <w:r w:rsidRPr="002E071F">
        <w:rPr>
          <w:rFonts w:eastAsiaTheme="minorHAnsi" w:cs="Segoe UI"/>
          <w:lang w:eastAsia="en-US"/>
        </w:rPr>
        <w:t>.</w:t>
      </w:r>
    </w:p>
    <w:p w14:paraId="58AF3589" w14:textId="77777777" w:rsidR="002E071F" w:rsidRPr="002E071F" w:rsidRDefault="002E071F" w:rsidP="002E071F">
      <w:pPr>
        <w:spacing w:after="0" w:line="240" w:lineRule="auto"/>
        <w:rPr>
          <w:rFonts w:eastAsiaTheme="minorHAnsi"/>
          <w:lang w:eastAsia="en-US"/>
        </w:rPr>
      </w:pPr>
    </w:p>
    <w:p w14:paraId="54A5BC9C" w14:textId="77777777" w:rsidR="002E071F" w:rsidRPr="002E071F" w:rsidRDefault="002E071F" w:rsidP="002E071F">
      <w:pPr>
        <w:spacing w:after="0" w:line="240" w:lineRule="auto"/>
        <w:rPr>
          <w:rFonts w:eastAsiaTheme="minorHAnsi"/>
          <w:lang w:eastAsia="en-US"/>
        </w:rPr>
      </w:pPr>
      <w:r w:rsidRPr="002E071F">
        <w:rPr>
          <w:rFonts w:eastAsiaTheme="minorHAnsi"/>
          <w:b/>
          <w:lang w:eastAsia="en-US"/>
        </w:rPr>
        <w:t>Disability Statement:</w:t>
      </w:r>
      <w:r w:rsidRPr="002E071F">
        <w:rPr>
          <w:rFonts w:eastAsiaTheme="minorHAnsi"/>
          <w:lang w:eastAsia="en-US"/>
        </w:rPr>
        <w:t xml:space="preserve"> If you have a disability for which you are or will be requesting an accommodation, you are encouraged to contact both me, and the Office of Disability Resources and Services, 216 William Pitt Union, (412) 648-7890 / (412) 383 - 7355 (TTY) as early as possible in the term.  DRS will verify your disability and determine appropriate accommodations for this course.</w:t>
      </w:r>
    </w:p>
    <w:p w14:paraId="75417F77" w14:textId="77777777" w:rsidR="002E071F" w:rsidRPr="002E071F" w:rsidRDefault="002E071F" w:rsidP="002E071F">
      <w:pPr>
        <w:spacing w:after="0" w:line="240" w:lineRule="auto"/>
        <w:rPr>
          <w:rFonts w:eastAsiaTheme="minorHAnsi"/>
          <w:lang w:eastAsia="en-US"/>
        </w:rPr>
      </w:pPr>
    </w:p>
    <w:p w14:paraId="6CC3ED6A" w14:textId="77777777" w:rsidR="002E071F" w:rsidRPr="002E071F" w:rsidRDefault="002E071F" w:rsidP="002E071F">
      <w:pPr>
        <w:spacing w:after="0" w:line="240" w:lineRule="auto"/>
        <w:rPr>
          <w:rFonts w:eastAsiaTheme="minorHAnsi"/>
          <w:lang w:eastAsia="en-US"/>
        </w:rPr>
      </w:pPr>
      <w:r w:rsidRPr="002E071F">
        <w:rPr>
          <w:rFonts w:eastAsiaTheme="minorHAnsi"/>
          <w:b/>
          <w:lang w:eastAsia="en-US"/>
        </w:rPr>
        <w:t>Academic Integrity Statement:</w:t>
      </w:r>
      <w:r w:rsidRPr="002E071F">
        <w:rPr>
          <w:rFonts w:eastAsiaTheme="minorHAnsi"/>
          <w:lang w:eastAsia="en-US"/>
        </w:rPr>
        <w:t xml:space="preserve"> Cheating/Plagiarism will not be tolerated.  Students suspected of violating the University of Pittsburgh Policy on Academic Integrity, as stated in the February 1974 Senate Committee on Tenure and Academic Freedom, will be required to participate in the outlined procedural process as initiated by the instructor.  A minimum sanction of a zero score for the quiz, homework, or exam will be imposed. </w:t>
      </w:r>
    </w:p>
    <w:p w14:paraId="3377FF02" w14:textId="77777777" w:rsidR="002E071F" w:rsidRPr="002E071F" w:rsidRDefault="002E071F" w:rsidP="002E071F">
      <w:pPr>
        <w:spacing w:after="0" w:line="240" w:lineRule="auto"/>
        <w:rPr>
          <w:rFonts w:eastAsiaTheme="minorHAnsi"/>
          <w:lang w:eastAsia="en-US"/>
        </w:rPr>
      </w:pPr>
    </w:p>
    <w:p w14:paraId="1D7EC12D" w14:textId="77777777" w:rsidR="002E071F" w:rsidRPr="002E071F" w:rsidRDefault="002E071F" w:rsidP="002E071F">
      <w:pPr>
        <w:spacing w:line="256" w:lineRule="auto"/>
        <w:rPr>
          <w:rFonts w:eastAsiaTheme="minorHAnsi"/>
          <w:b/>
          <w:bCs/>
          <w:lang w:eastAsia="en-US"/>
        </w:rPr>
      </w:pPr>
      <w:r w:rsidRPr="002E071F">
        <w:rPr>
          <w:rFonts w:eastAsiaTheme="minorHAnsi"/>
          <w:b/>
          <w:bCs/>
          <w:lang w:eastAsia="en-US"/>
        </w:rPr>
        <w:t>Tentative class calendar:</w:t>
      </w:r>
    </w:p>
    <w:tbl>
      <w:tblPr>
        <w:tblW w:w="9837" w:type="dxa"/>
        <w:tblLook w:val="04A0" w:firstRow="1" w:lastRow="0" w:firstColumn="1" w:lastColumn="0" w:noHBand="0" w:noVBand="1"/>
      </w:tblPr>
      <w:tblGrid>
        <w:gridCol w:w="1075"/>
        <w:gridCol w:w="1260"/>
        <w:gridCol w:w="557"/>
        <w:gridCol w:w="5760"/>
        <w:gridCol w:w="1480"/>
      </w:tblGrid>
      <w:tr w:rsidR="002E071F" w:rsidRPr="002E071F" w14:paraId="1E02EA3A" w14:textId="77777777" w:rsidTr="005B793B">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59438" w14:textId="77777777" w:rsidR="002E071F" w:rsidRPr="002E071F" w:rsidRDefault="002E071F" w:rsidP="002E071F">
            <w:pPr>
              <w:spacing w:after="0" w:line="240" w:lineRule="auto"/>
              <w:jc w:val="center"/>
              <w:rPr>
                <w:rFonts w:ascii="Calibri" w:eastAsia="Times New Roman" w:hAnsi="Calibri" w:cs="Calibri"/>
                <w:color w:val="000000"/>
              </w:rPr>
            </w:pPr>
            <w:r w:rsidRPr="002E071F">
              <w:rPr>
                <w:rFonts w:ascii="Calibri" w:eastAsia="Times New Roman" w:hAnsi="Calibri" w:cs="Calibri"/>
                <w:color w:val="000000"/>
              </w:rPr>
              <w:t>Lecture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523E38A" w14:textId="77777777" w:rsidR="002E071F" w:rsidRPr="002E071F" w:rsidRDefault="002E071F" w:rsidP="002E071F">
            <w:pPr>
              <w:spacing w:after="0" w:line="240" w:lineRule="auto"/>
              <w:jc w:val="center"/>
              <w:rPr>
                <w:rFonts w:ascii="Calibri" w:eastAsia="Times New Roman" w:hAnsi="Calibri" w:cs="Calibri"/>
                <w:color w:val="000000"/>
              </w:rPr>
            </w:pPr>
            <w:r w:rsidRPr="002E071F">
              <w:rPr>
                <w:rFonts w:ascii="Calibri" w:eastAsia="Times New Roman" w:hAnsi="Calibri" w:cs="Calibri"/>
                <w:color w:val="000000"/>
              </w:rPr>
              <w:t>Date</w:t>
            </w:r>
          </w:p>
        </w:tc>
        <w:tc>
          <w:tcPr>
            <w:tcW w:w="262" w:type="dxa"/>
            <w:tcBorders>
              <w:top w:val="single" w:sz="4" w:space="0" w:color="auto"/>
              <w:left w:val="nil"/>
              <w:bottom w:val="single" w:sz="4" w:space="0" w:color="auto"/>
              <w:right w:val="single" w:sz="4" w:space="0" w:color="auto"/>
            </w:tcBorders>
            <w:shd w:val="clear" w:color="auto" w:fill="auto"/>
            <w:noWrap/>
            <w:vAlign w:val="bottom"/>
            <w:hideMark/>
          </w:tcPr>
          <w:p w14:paraId="6CDCEBA3" w14:textId="77777777" w:rsidR="002E071F" w:rsidRPr="002E071F" w:rsidRDefault="002E071F" w:rsidP="002E071F">
            <w:pPr>
              <w:spacing w:after="0" w:line="240" w:lineRule="auto"/>
              <w:jc w:val="center"/>
              <w:rPr>
                <w:rFonts w:ascii="Calibri" w:eastAsia="Times New Roman" w:hAnsi="Calibri" w:cs="Calibri"/>
                <w:color w:val="000000"/>
              </w:rPr>
            </w:pPr>
            <w:r w:rsidRPr="002E071F">
              <w:rPr>
                <w:rFonts w:ascii="Calibri" w:eastAsia="Times New Roman" w:hAnsi="Calibri" w:cs="Calibri"/>
                <w:color w:val="000000"/>
              </w:rPr>
              <w:t>Day</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14:paraId="7248C97E" w14:textId="77777777" w:rsidR="002E071F" w:rsidRPr="002E071F" w:rsidRDefault="002E071F" w:rsidP="002E071F">
            <w:pPr>
              <w:spacing w:after="0" w:line="240" w:lineRule="auto"/>
              <w:jc w:val="center"/>
              <w:rPr>
                <w:rFonts w:ascii="Calibri" w:eastAsia="Times New Roman" w:hAnsi="Calibri" w:cs="Calibri"/>
                <w:color w:val="000000"/>
              </w:rPr>
            </w:pPr>
            <w:r w:rsidRPr="002E071F">
              <w:rPr>
                <w:rFonts w:ascii="Calibri" w:eastAsia="Times New Roman" w:hAnsi="Calibri" w:cs="Calibri"/>
                <w:color w:val="000000"/>
              </w:rPr>
              <w:t>Topic</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D66DB96" w14:textId="77777777" w:rsidR="002E071F" w:rsidRPr="002E071F" w:rsidRDefault="002E071F" w:rsidP="002E071F">
            <w:pPr>
              <w:spacing w:after="0" w:line="240" w:lineRule="auto"/>
              <w:jc w:val="center"/>
              <w:rPr>
                <w:rFonts w:ascii="Calibri" w:eastAsia="Times New Roman" w:hAnsi="Calibri" w:cs="Calibri"/>
                <w:color w:val="000000"/>
              </w:rPr>
            </w:pPr>
            <w:r w:rsidRPr="002E071F">
              <w:rPr>
                <w:rFonts w:ascii="Calibri" w:eastAsia="Times New Roman" w:hAnsi="Calibri" w:cs="Calibri"/>
                <w:color w:val="000000"/>
              </w:rPr>
              <w:t>Coursework</w:t>
            </w:r>
          </w:p>
        </w:tc>
      </w:tr>
      <w:tr w:rsidR="002E071F" w:rsidRPr="002E071F" w14:paraId="42B3A6F6" w14:textId="77777777" w:rsidTr="005B793B">
        <w:trPr>
          <w:trHeight w:val="300"/>
        </w:trPr>
        <w:tc>
          <w:tcPr>
            <w:tcW w:w="1075" w:type="dxa"/>
            <w:tcBorders>
              <w:top w:val="nil"/>
              <w:left w:val="single" w:sz="4" w:space="0" w:color="auto"/>
              <w:bottom w:val="single" w:sz="4" w:space="0" w:color="auto"/>
              <w:right w:val="single" w:sz="4" w:space="0" w:color="auto"/>
            </w:tcBorders>
            <w:shd w:val="clear" w:color="000000" w:fill="D9D9D9"/>
            <w:noWrap/>
            <w:vAlign w:val="bottom"/>
            <w:hideMark/>
          </w:tcPr>
          <w:p w14:paraId="70E079BA" w14:textId="77777777" w:rsidR="002E071F" w:rsidRPr="002E071F" w:rsidRDefault="002E071F" w:rsidP="002E071F">
            <w:pPr>
              <w:spacing w:after="0" w:line="240" w:lineRule="auto"/>
              <w:jc w:val="center"/>
              <w:rPr>
                <w:rFonts w:ascii="Calibri" w:eastAsia="Times New Roman" w:hAnsi="Calibri" w:cs="Calibri"/>
                <w:color w:val="000000"/>
              </w:rPr>
            </w:pPr>
            <w:r w:rsidRPr="002E071F">
              <w:rPr>
                <w:rFonts w:ascii="Calibri" w:eastAsia="Times New Roman" w:hAnsi="Calibri" w:cs="Calibri"/>
                <w:color w:val="000000"/>
              </w:rPr>
              <w:t>1</w:t>
            </w:r>
          </w:p>
        </w:tc>
        <w:tc>
          <w:tcPr>
            <w:tcW w:w="1260" w:type="dxa"/>
            <w:tcBorders>
              <w:top w:val="nil"/>
              <w:left w:val="nil"/>
              <w:bottom w:val="single" w:sz="4" w:space="0" w:color="auto"/>
              <w:right w:val="single" w:sz="4" w:space="0" w:color="auto"/>
            </w:tcBorders>
            <w:shd w:val="clear" w:color="000000" w:fill="D9D9D9"/>
            <w:noWrap/>
            <w:vAlign w:val="bottom"/>
            <w:hideMark/>
          </w:tcPr>
          <w:p w14:paraId="6EAAB96C" w14:textId="77777777" w:rsidR="002E071F" w:rsidRPr="002E071F" w:rsidRDefault="002E071F" w:rsidP="002E071F">
            <w:pPr>
              <w:spacing w:after="0" w:line="240" w:lineRule="auto"/>
              <w:jc w:val="right"/>
              <w:rPr>
                <w:rFonts w:ascii="Calibri" w:eastAsia="Times New Roman" w:hAnsi="Calibri" w:cs="Calibri"/>
                <w:color w:val="000000"/>
              </w:rPr>
            </w:pPr>
            <w:r w:rsidRPr="002E071F">
              <w:rPr>
                <w:rFonts w:ascii="Calibri" w:eastAsia="Times New Roman" w:hAnsi="Calibri" w:cs="Calibri"/>
                <w:color w:val="000000"/>
              </w:rPr>
              <w:t>2020-06-23</w:t>
            </w:r>
          </w:p>
        </w:tc>
        <w:tc>
          <w:tcPr>
            <w:tcW w:w="262" w:type="dxa"/>
            <w:tcBorders>
              <w:top w:val="nil"/>
              <w:left w:val="nil"/>
              <w:bottom w:val="single" w:sz="4" w:space="0" w:color="auto"/>
              <w:right w:val="single" w:sz="4" w:space="0" w:color="auto"/>
            </w:tcBorders>
            <w:shd w:val="clear" w:color="000000" w:fill="D9D9D9"/>
            <w:noWrap/>
            <w:vAlign w:val="bottom"/>
            <w:hideMark/>
          </w:tcPr>
          <w:p w14:paraId="269850F5" w14:textId="77777777" w:rsidR="002E071F" w:rsidRPr="002E071F" w:rsidRDefault="002E071F" w:rsidP="002E071F">
            <w:pPr>
              <w:spacing w:after="0" w:line="240" w:lineRule="auto"/>
              <w:jc w:val="center"/>
              <w:rPr>
                <w:rFonts w:ascii="Calibri" w:eastAsia="Times New Roman" w:hAnsi="Calibri" w:cs="Calibri"/>
                <w:color w:val="000000"/>
              </w:rPr>
            </w:pPr>
            <w:r w:rsidRPr="002E071F">
              <w:rPr>
                <w:rFonts w:ascii="Calibri" w:eastAsia="Times New Roman" w:hAnsi="Calibri" w:cs="Calibri"/>
                <w:color w:val="000000"/>
              </w:rPr>
              <w:t>T</w:t>
            </w:r>
          </w:p>
        </w:tc>
        <w:tc>
          <w:tcPr>
            <w:tcW w:w="5760" w:type="dxa"/>
            <w:tcBorders>
              <w:top w:val="nil"/>
              <w:left w:val="nil"/>
              <w:bottom w:val="single" w:sz="4" w:space="0" w:color="auto"/>
              <w:right w:val="single" w:sz="4" w:space="0" w:color="auto"/>
            </w:tcBorders>
            <w:shd w:val="clear" w:color="000000" w:fill="D9D9D9"/>
            <w:noWrap/>
            <w:vAlign w:val="bottom"/>
            <w:hideMark/>
          </w:tcPr>
          <w:p w14:paraId="3C66900F" w14:textId="77777777" w:rsidR="002E071F" w:rsidRPr="002E071F" w:rsidRDefault="002E071F" w:rsidP="002E071F">
            <w:pPr>
              <w:spacing w:after="0" w:line="240" w:lineRule="auto"/>
              <w:rPr>
                <w:rFonts w:ascii="Calibri" w:eastAsia="Times New Roman" w:hAnsi="Calibri" w:cs="Calibri"/>
                <w:color w:val="000000"/>
              </w:rPr>
            </w:pPr>
            <w:r w:rsidRPr="002E071F">
              <w:rPr>
                <w:rFonts w:ascii="Calibri" w:eastAsia="Times New Roman" w:hAnsi="Calibri" w:cs="Calibri"/>
                <w:color w:val="000000"/>
              </w:rPr>
              <w:t>Introduction to R</w:t>
            </w:r>
          </w:p>
        </w:tc>
        <w:tc>
          <w:tcPr>
            <w:tcW w:w="1480" w:type="dxa"/>
            <w:tcBorders>
              <w:top w:val="nil"/>
              <w:left w:val="nil"/>
              <w:bottom w:val="single" w:sz="4" w:space="0" w:color="auto"/>
              <w:right w:val="single" w:sz="4" w:space="0" w:color="auto"/>
            </w:tcBorders>
            <w:shd w:val="clear" w:color="000000" w:fill="D9D9D9"/>
            <w:noWrap/>
            <w:vAlign w:val="bottom"/>
            <w:hideMark/>
          </w:tcPr>
          <w:p w14:paraId="45B16D1C" w14:textId="77777777" w:rsidR="002E071F" w:rsidRPr="002E071F" w:rsidRDefault="002E071F" w:rsidP="002E071F">
            <w:pPr>
              <w:spacing w:after="0" w:line="240" w:lineRule="auto"/>
              <w:rPr>
                <w:rFonts w:ascii="Calibri" w:eastAsia="Times New Roman" w:hAnsi="Calibri" w:cs="Calibri"/>
                <w:color w:val="000000"/>
              </w:rPr>
            </w:pPr>
            <w:r w:rsidRPr="002E071F">
              <w:rPr>
                <w:rFonts w:ascii="Calibri" w:eastAsia="Times New Roman" w:hAnsi="Calibri" w:cs="Calibri"/>
                <w:color w:val="000000"/>
              </w:rPr>
              <w:t> </w:t>
            </w:r>
          </w:p>
        </w:tc>
      </w:tr>
      <w:tr w:rsidR="002E071F" w:rsidRPr="002E071F" w14:paraId="6357E7A6" w14:textId="77777777" w:rsidTr="005B793B">
        <w:trPr>
          <w:trHeight w:val="300"/>
        </w:trPr>
        <w:tc>
          <w:tcPr>
            <w:tcW w:w="1075" w:type="dxa"/>
            <w:tcBorders>
              <w:top w:val="nil"/>
              <w:left w:val="single" w:sz="4" w:space="0" w:color="auto"/>
              <w:bottom w:val="single" w:sz="4" w:space="0" w:color="auto"/>
              <w:right w:val="single" w:sz="4" w:space="0" w:color="auto"/>
            </w:tcBorders>
            <w:shd w:val="clear" w:color="000000" w:fill="D9D9D9"/>
            <w:noWrap/>
            <w:vAlign w:val="bottom"/>
            <w:hideMark/>
          </w:tcPr>
          <w:p w14:paraId="0118F267" w14:textId="77777777" w:rsidR="002E071F" w:rsidRPr="002E071F" w:rsidRDefault="002E071F" w:rsidP="002E071F">
            <w:pPr>
              <w:spacing w:after="0" w:line="240" w:lineRule="auto"/>
              <w:jc w:val="center"/>
              <w:rPr>
                <w:rFonts w:ascii="Calibri" w:eastAsia="Times New Roman" w:hAnsi="Calibri" w:cs="Calibri"/>
                <w:color w:val="000000"/>
              </w:rPr>
            </w:pPr>
            <w:r w:rsidRPr="002E071F">
              <w:rPr>
                <w:rFonts w:ascii="Calibri" w:eastAsia="Times New Roman" w:hAnsi="Calibri" w:cs="Calibri"/>
                <w:color w:val="000000"/>
              </w:rPr>
              <w:t>2</w:t>
            </w:r>
          </w:p>
        </w:tc>
        <w:tc>
          <w:tcPr>
            <w:tcW w:w="1260" w:type="dxa"/>
            <w:tcBorders>
              <w:top w:val="nil"/>
              <w:left w:val="nil"/>
              <w:bottom w:val="single" w:sz="4" w:space="0" w:color="auto"/>
              <w:right w:val="single" w:sz="4" w:space="0" w:color="auto"/>
            </w:tcBorders>
            <w:shd w:val="clear" w:color="000000" w:fill="D9D9D9"/>
            <w:noWrap/>
            <w:vAlign w:val="bottom"/>
            <w:hideMark/>
          </w:tcPr>
          <w:p w14:paraId="35181463" w14:textId="77777777" w:rsidR="002E071F" w:rsidRPr="002E071F" w:rsidRDefault="002E071F" w:rsidP="002E071F">
            <w:pPr>
              <w:spacing w:after="0" w:line="240" w:lineRule="auto"/>
              <w:jc w:val="right"/>
              <w:rPr>
                <w:rFonts w:ascii="Calibri" w:eastAsia="Times New Roman" w:hAnsi="Calibri" w:cs="Calibri"/>
                <w:color w:val="000000"/>
              </w:rPr>
            </w:pPr>
            <w:r w:rsidRPr="002E071F">
              <w:rPr>
                <w:rFonts w:ascii="Calibri" w:eastAsia="Times New Roman" w:hAnsi="Calibri" w:cs="Calibri"/>
                <w:color w:val="000000"/>
              </w:rPr>
              <w:t>2020-06-25</w:t>
            </w:r>
          </w:p>
        </w:tc>
        <w:tc>
          <w:tcPr>
            <w:tcW w:w="262" w:type="dxa"/>
            <w:tcBorders>
              <w:top w:val="nil"/>
              <w:left w:val="nil"/>
              <w:bottom w:val="single" w:sz="4" w:space="0" w:color="auto"/>
              <w:right w:val="single" w:sz="4" w:space="0" w:color="auto"/>
            </w:tcBorders>
            <w:shd w:val="clear" w:color="000000" w:fill="D9D9D9"/>
            <w:noWrap/>
            <w:vAlign w:val="bottom"/>
            <w:hideMark/>
          </w:tcPr>
          <w:p w14:paraId="77D2F1EE" w14:textId="77777777" w:rsidR="002E071F" w:rsidRPr="002E071F" w:rsidRDefault="002E071F" w:rsidP="002E071F">
            <w:pPr>
              <w:spacing w:after="0" w:line="240" w:lineRule="auto"/>
              <w:jc w:val="center"/>
              <w:rPr>
                <w:rFonts w:ascii="Calibri" w:eastAsia="Times New Roman" w:hAnsi="Calibri" w:cs="Calibri"/>
                <w:color w:val="000000"/>
              </w:rPr>
            </w:pPr>
            <w:r w:rsidRPr="002E071F">
              <w:rPr>
                <w:rFonts w:ascii="Calibri" w:eastAsia="Times New Roman" w:hAnsi="Calibri" w:cs="Calibri"/>
                <w:color w:val="000000"/>
              </w:rPr>
              <w:t xml:space="preserve">TH </w:t>
            </w:r>
          </w:p>
        </w:tc>
        <w:tc>
          <w:tcPr>
            <w:tcW w:w="5760" w:type="dxa"/>
            <w:tcBorders>
              <w:top w:val="nil"/>
              <w:left w:val="nil"/>
              <w:bottom w:val="single" w:sz="4" w:space="0" w:color="auto"/>
              <w:right w:val="single" w:sz="4" w:space="0" w:color="auto"/>
            </w:tcBorders>
            <w:shd w:val="clear" w:color="000000" w:fill="D9D9D9"/>
            <w:noWrap/>
            <w:vAlign w:val="bottom"/>
            <w:hideMark/>
          </w:tcPr>
          <w:p w14:paraId="7298263D" w14:textId="77777777" w:rsidR="002E071F" w:rsidRPr="002E071F" w:rsidRDefault="002E071F" w:rsidP="002E071F">
            <w:pPr>
              <w:spacing w:after="0" w:line="240" w:lineRule="auto"/>
              <w:rPr>
                <w:rFonts w:ascii="Calibri" w:eastAsia="Times New Roman" w:hAnsi="Calibri" w:cs="Calibri"/>
                <w:color w:val="000000"/>
              </w:rPr>
            </w:pPr>
            <w:r w:rsidRPr="002E071F">
              <w:rPr>
                <w:rFonts w:ascii="Calibri" w:eastAsia="Times New Roman" w:hAnsi="Calibri" w:cs="Calibri"/>
                <w:color w:val="000000"/>
              </w:rPr>
              <w:t>Probability</w:t>
            </w:r>
          </w:p>
        </w:tc>
        <w:tc>
          <w:tcPr>
            <w:tcW w:w="1480" w:type="dxa"/>
            <w:tcBorders>
              <w:top w:val="nil"/>
              <w:left w:val="nil"/>
              <w:bottom w:val="single" w:sz="4" w:space="0" w:color="auto"/>
              <w:right w:val="single" w:sz="4" w:space="0" w:color="auto"/>
            </w:tcBorders>
            <w:shd w:val="clear" w:color="000000" w:fill="D9D9D9"/>
            <w:noWrap/>
            <w:vAlign w:val="bottom"/>
            <w:hideMark/>
          </w:tcPr>
          <w:p w14:paraId="51FFF49C" w14:textId="77777777" w:rsidR="002E071F" w:rsidRPr="002E071F" w:rsidRDefault="002E071F" w:rsidP="002E071F">
            <w:pPr>
              <w:spacing w:after="0" w:line="240" w:lineRule="auto"/>
              <w:rPr>
                <w:rFonts w:ascii="Calibri" w:eastAsia="Times New Roman" w:hAnsi="Calibri" w:cs="Calibri"/>
                <w:color w:val="000000"/>
              </w:rPr>
            </w:pPr>
            <w:r w:rsidRPr="002E071F">
              <w:rPr>
                <w:rFonts w:ascii="Calibri" w:eastAsia="Times New Roman" w:hAnsi="Calibri" w:cs="Calibri"/>
                <w:color w:val="000000"/>
              </w:rPr>
              <w:t> </w:t>
            </w:r>
          </w:p>
        </w:tc>
      </w:tr>
      <w:tr w:rsidR="002E071F" w:rsidRPr="002E071F" w14:paraId="6A24C5E1" w14:textId="77777777" w:rsidTr="005B793B">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3E5EC97C" w14:textId="77777777" w:rsidR="002E071F" w:rsidRPr="002E071F" w:rsidRDefault="002E071F" w:rsidP="002E071F">
            <w:pPr>
              <w:spacing w:after="0" w:line="240" w:lineRule="auto"/>
              <w:jc w:val="center"/>
              <w:rPr>
                <w:rFonts w:ascii="Calibri" w:eastAsia="Times New Roman" w:hAnsi="Calibri" w:cs="Calibri"/>
                <w:color w:val="000000"/>
              </w:rPr>
            </w:pPr>
            <w:r w:rsidRPr="002E071F">
              <w:rPr>
                <w:rFonts w:ascii="Calibri" w:eastAsia="Times New Roman" w:hAnsi="Calibri" w:cs="Calibri"/>
                <w:color w:val="000000"/>
              </w:rPr>
              <w:t>3</w:t>
            </w:r>
          </w:p>
        </w:tc>
        <w:tc>
          <w:tcPr>
            <w:tcW w:w="1260" w:type="dxa"/>
            <w:tcBorders>
              <w:top w:val="nil"/>
              <w:left w:val="nil"/>
              <w:bottom w:val="single" w:sz="4" w:space="0" w:color="auto"/>
              <w:right w:val="single" w:sz="4" w:space="0" w:color="auto"/>
            </w:tcBorders>
            <w:shd w:val="clear" w:color="auto" w:fill="auto"/>
            <w:noWrap/>
            <w:vAlign w:val="bottom"/>
            <w:hideMark/>
          </w:tcPr>
          <w:p w14:paraId="55646F64" w14:textId="77777777" w:rsidR="002E071F" w:rsidRPr="002E071F" w:rsidRDefault="002E071F" w:rsidP="002E071F">
            <w:pPr>
              <w:spacing w:after="0" w:line="240" w:lineRule="auto"/>
              <w:jc w:val="right"/>
              <w:rPr>
                <w:rFonts w:ascii="Calibri" w:eastAsia="Times New Roman" w:hAnsi="Calibri" w:cs="Calibri"/>
                <w:color w:val="000000"/>
              </w:rPr>
            </w:pPr>
            <w:r w:rsidRPr="002E071F">
              <w:rPr>
                <w:rFonts w:ascii="Calibri" w:eastAsia="Times New Roman" w:hAnsi="Calibri" w:cs="Calibri"/>
                <w:color w:val="000000"/>
              </w:rPr>
              <w:t>2020-06-30</w:t>
            </w:r>
          </w:p>
        </w:tc>
        <w:tc>
          <w:tcPr>
            <w:tcW w:w="262" w:type="dxa"/>
            <w:tcBorders>
              <w:top w:val="nil"/>
              <w:left w:val="nil"/>
              <w:bottom w:val="single" w:sz="4" w:space="0" w:color="auto"/>
              <w:right w:val="single" w:sz="4" w:space="0" w:color="auto"/>
            </w:tcBorders>
            <w:shd w:val="clear" w:color="auto" w:fill="auto"/>
            <w:noWrap/>
            <w:vAlign w:val="bottom"/>
            <w:hideMark/>
          </w:tcPr>
          <w:p w14:paraId="091224E6" w14:textId="77777777" w:rsidR="002E071F" w:rsidRPr="002E071F" w:rsidRDefault="002E071F" w:rsidP="002E071F">
            <w:pPr>
              <w:spacing w:after="0" w:line="240" w:lineRule="auto"/>
              <w:jc w:val="center"/>
              <w:rPr>
                <w:rFonts w:ascii="Calibri" w:eastAsia="Times New Roman" w:hAnsi="Calibri" w:cs="Calibri"/>
                <w:color w:val="000000"/>
              </w:rPr>
            </w:pPr>
            <w:r w:rsidRPr="002E071F">
              <w:rPr>
                <w:rFonts w:ascii="Calibri" w:eastAsia="Times New Roman" w:hAnsi="Calibri" w:cs="Calibri"/>
                <w:color w:val="000000"/>
              </w:rPr>
              <w:t>T</w:t>
            </w:r>
          </w:p>
        </w:tc>
        <w:tc>
          <w:tcPr>
            <w:tcW w:w="5760" w:type="dxa"/>
            <w:tcBorders>
              <w:top w:val="nil"/>
              <w:left w:val="nil"/>
              <w:bottom w:val="single" w:sz="4" w:space="0" w:color="auto"/>
              <w:right w:val="single" w:sz="4" w:space="0" w:color="auto"/>
            </w:tcBorders>
            <w:shd w:val="clear" w:color="auto" w:fill="auto"/>
            <w:noWrap/>
            <w:vAlign w:val="bottom"/>
            <w:hideMark/>
          </w:tcPr>
          <w:p w14:paraId="181E4FAB" w14:textId="77777777" w:rsidR="002E071F" w:rsidRPr="002E071F" w:rsidRDefault="002E071F" w:rsidP="002E071F">
            <w:pPr>
              <w:spacing w:after="0" w:line="240" w:lineRule="auto"/>
              <w:rPr>
                <w:rFonts w:ascii="Calibri" w:eastAsia="Times New Roman" w:hAnsi="Calibri" w:cs="Calibri"/>
                <w:color w:val="000000"/>
              </w:rPr>
            </w:pPr>
            <w:r w:rsidRPr="002E071F">
              <w:rPr>
                <w:rFonts w:ascii="Calibri" w:eastAsia="Times New Roman" w:hAnsi="Calibri" w:cs="Calibri"/>
                <w:color w:val="000000"/>
              </w:rPr>
              <w:t>Statistics and graphs (quantitative data)</w:t>
            </w:r>
          </w:p>
        </w:tc>
        <w:tc>
          <w:tcPr>
            <w:tcW w:w="1480" w:type="dxa"/>
            <w:tcBorders>
              <w:top w:val="nil"/>
              <w:left w:val="nil"/>
              <w:bottom w:val="single" w:sz="4" w:space="0" w:color="auto"/>
              <w:right w:val="single" w:sz="4" w:space="0" w:color="auto"/>
            </w:tcBorders>
            <w:shd w:val="clear" w:color="auto" w:fill="auto"/>
            <w:noWrap/>
            <w:vAlign w:val="bottom"/>
            <w:hideMark/>
          </w:tcPr>
          <w:p w14:paraId="5DE30ADE" w14:textId="77777777" w:rsidR="002E071F" w:rsidRPr="002E071F" w:rsidRDefault="002E071F" w:rsidP="002E071F">
            <w:pPr>
              <w:spacing w:after="0" w:line="240" w:lineRule="auto"/>
              <w:rPr>
                <w:rFonts w:ascii="Calibri" w:eastAsia="Times New Roman" w:hAnsi="Calibri" w:cs="Calibri"/>
                <w:color w:val="000000"/>
              </w:rPr>
            </w:pPr>
            <w:r w:rsidRPr="002E071F">
              <w:rPr>
                <w:rFonts w:ascii="Calibri" w:eastAsia="Times New Roman" w:hAnsi="Calibri" w:cs="Calibri"/>
                <w:color w:val="000000"/>
              </w:rPr>
              <w:t>HW 1 due</w:t>
            </w:r>
          </w:p>
        </w:tc>
      </w:tr>
      <w:tr w:rsidR="002E071F" w:rsidRPr="002E071F" w14:paraId="20966FBA" w14:textId="77777777" w:rsidTr="005B793B">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1FC843C6" w14:textId="77777777" w:rsidR="002E071F" w:rsidRPr="002E071F" w:rsidRDefault="002E071F" w:rsidP="002E071F">
            <w:pPr>
              <w:spacing w:after="0" w:line="240" w:lineRule="auto"/>
              <w:jc w:val="center"/>
              <w:rPr>
                <w:rFonts w:ascii="Calibri" w:eastAsia="Times New Roman" w:hAnsi="Calibri" w:cs="Calibri"/>
                <w:color w:val="000000"/>
              </w:rPr>
            </w:pPr>
            <w:r w:rsidRPr="002E071F">
              <w:rPr>
                <w:rFonts w:ascii="Calibri" w:eastAsia="Times New Roman" w:hAnsi="Calibri" w:cs="Calibr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14:paraId="60DCC025" w14:textId="77777777" w:rsidR="002E071F" w:rsidRPr="002E071F" w:rsidRDefault="002E071F" w:rsidP="002E071F">
            <w:pPr>
              <w:spacing w:after="0" w:line="240" w:lineRule="auto"/>
              <w:jc w:val="right"/>
              <w:rPr>
                <w:rFonts w:ascii="Calibri" w:eastAsia="Times New Roman" w:hAnsi="Calibri" w:cs="Calibri"/>
                <w:color w:val="000000"/>
              </w:rPr>
            </w:pPr>
            <w:r w:rsidRPr="002E071F">
              <w:rPr>
                <w:rFonts w:ascii="Calibri" w:eastAsia="Times New Roman" w:hAnsi="Calibri" w:cs="Calibri"/>
                <w:color w:val="000000"/>
              </w:rPr>
              <w:t>2020-07-02</w:t>
            </w:r>
          </w:p>
        </w:tc>
        <w:tc>
          <w:tcPr>
            <w:tcW w:w="262" w:type="dxa"/>
            <w:tcBorders>
              <w:top w:val="nil"/>
              <w:left w:val="nil"/>
              <w:bottom w:val="single" w:sz="4" w:space="0" w:color="auto"/>
              <w:right w:val="single" w:sz="4" w:space="0" w:color="auto"/>
            </w:tcBorders>
            <w:shd w:val="clear" w:color="auto" w:fill="auto"/>
            <w:noWrap/>
            <w:vAlign w:val="bottom"/>
            <w:hideMark/>
          </w:tcPr>
          <w:p w14:paraId="0FC434A5" w14:textId="77777777" w:rsidR="002E071F" w:rsidRPr="002E071F" w:rsidRDefault="002E071F" w:rsidP="002E071F">
            <w:pPr>
              <w:spacing w:after="0" w:line="240" w:lineRule="auto"/>
              <w:jc w:val="center"/>
              <w:rPr>
                <w:rFonts w:ascii="Calibri" w:eastAsia="Times New Roman" w:hAnsi="Calibri" w:cs="Calibri"/>
                <w:color w:val="000000"/>
              </w:rPr>
            </w:pPr>
            <w:r w:rsidRPr="002E071F">
              <w:rPr>
                <w:rFonts w:ascii="Calibri" w:eastAsia="Times New Roman" w:hAnsi="Calibri" w:cs="Calibri"/>
                <w:color w:val="000000"/>
              </w:rPr>
              <w:t>TH</w:t>
            </w:r>
          </w:p>
        </w:tc>
        <w:tc>
          <w:tcPr>
            <w:tcW w:w="5760" w:type="dxa"/>
            <w:tcBorders>
              <w:top w:val="nil"/>
              <w:left w:val="nil"/>
              <w:bottom w:val="single" w:sz="4" w:space="0" w:color="auto"/>
              <w:right w:val="single" w:sz="4" w:space="0" w:color="auto"/>
            </w:tcBorders>
            <w:shd w:val="clear" w:color="auto" w:fill="auto"/>
            <w:noWrap/>
            <w:vAlign w:val="bottom"/>
            <w:hideMark/>
          </w:tcPr>
          <w:p w14:paraId="75245250" w14:textId="77777777" w:rsidR="002E071F" w:rsidRPr="002E071F" w:rsidRDefault="002E071F" w:rsidP="002E071F">
            <w:pPr>
              <w:spacing w:after="0" w:line="240" w:lineRule="auto"/>
              <w:rPr>
                <w:rFonts w:ascii="Calibri" w:eastAsia="Times New Roman" w:hAnsi="Calibri" w:cs="Calibri"/>
                <w:color w:val="000000"/>
              </w:rPr>
            </w:pPr>
            <w:r w:rsidRPr="002E071F">
              <w:rPr>
                <w:rFonts w:ascii="Calibri" w:eastAsia="Times New Roman" w:hAnsi="Calibri" w:cs="Calibri"/>
                <w:color w:val="000000"/>
              </w:rPr>
              <w:t>Statistics and graphs (categorical data)</w:t>
            </w:r>
          </w:p>
        </w:tc>
        <w:tc>
          <w:tcPr>
            <w:tcW w:w="1480" w:type="dxa"/>
            <w:tcBorders>
              <w:top w:val="nil"/>
              <w:left w:val="nil"/>
              <w:bottom w:val="single" w:sz="4" w:space="0" w:color="auto"/>
              <w:right w:val="single" w:sz="4" w:space="0" w:color="auto"/>
            </w:tcBorders>
            <w:shd w:val="clear" w:color="auto" w:fill="auto"/>
            <w:noWrap/>
            <w:vAlign w:val="bottom"/>
            <w:hideMark/>
          </w:tcPr>
          <w:p w14:paraId="0D76C5FF" w14:textId="77777777" w:rsidR="002E071F" w:rsidRPr="002E071F" w:rsidRDefault="002E071F" w:rsidP="002E071F">
            <w:pPr>
              <w:spacing w:after="0" w:line="240" w:lineRule="auto"/>
              <w:rPr>
                <w:rFonts w:ascii="Calibri" w:eastAsia="Times New Roman" w:hAnsi="Calibri" w:cs="Calibri"/>
                <w:color w:val="000000"/>
              </w:rPr>
            </w:pPr>
            <w:r w:rsidRPr="002E071F">
              <w:rPr>
                <w:rFonts w:ascii="Calibri" w:eastAsia="Times New Roman" w:hAnsi="Calibri" w:cs="Calibri"/>
                <w:color w:val="000000"/>
              </w:rPr>
              <w:t>Quiz 1</w:t>
            </w:r>
          </w:p>
        </w:tc>
      </w:tr>
      <w:tr w:rsidR="002E071F" w:rsidRPr="002E071F" w14:paraId="1C4B869B" w14:textId="77777777" w:rsidTr="005B793B">
        <w:trPr>
          <w:trHeight w:val="300"/>
        </w:trPr>
        <w:tc>
          <w:tcPr>
            <w:tcW w:w="1075" w:type="dxa"/>
            <w:tcBorders>
              <w:top w:val="nil"/>
              <w:left w:val="single" w:sz="4" w:space="0" w:color="auto"/>
              <w:bottom w:val="single" w:sz="4" w:space="0" w:color="auto"/>
              <w:right w:val="single" w:sz="4" w:space="0" w:color="auto"/>
            </w:tcBorders>
            <w:shd w:val="clear" w:color="000000" w:fill="D9D9D9"/>
            <w:noWrap/>
            <w:vAlign w:val="bottom"/>
            <w:hideMark/>
          </w:tcPr>
          <w:p w14:paraId="4648ECDD" w14:textId="77777777" w:rsidR="002E071F" w:rsidRPr="002E071F" w:rsidRDefault="002E071F" w:rsidP="002E071F">
            <w:pPr>
              <w:spacing w:after="0" w:line="240" w:lineRule="auto"/>
              <w:jc w:val="center"/>
              <w:rPr>
                <w:rFonts w:ascii="Calibri" w:eastAsia="Times New Roman" w:hAnsi="Calibri" w:cs="Calibri"/>
                <w:color w:val="000000"/>
              </w:rPr>
            </w:pPr>
            <w:r w:rsidRPr="002E071F">
              <w:rPr>
                <w:rFonts w:ascii="Calibri" w:eastAsia="Times New Roman" w:hAnsi="Calibri" w:cs="Calibri"/>
                <w:color w:val="000000"/>
              </w:rPr>
              <w:t>5</w:t>
            </w:r>
          </w:p>
        </w:tc>
        <w:tc>
          <w:tcPr>
            <w:tcW w:w="1260" w:type="dxa"/>
            <w:tcBorders>
              <w:top w:val="nil"/>
              <w:left w:val="nil"/>
              <w:bottom w:val="single" w:sz="4" w:space="0" w:color="auto"/>
              <w:right w:val="single" w:sz="4" w:space="0" w:color="auto"/>
            </w:tcBorders>
            <w:shd w:val="clear" w:color="000000" w:fill="D9D9D9"/>
            <w:noWrap/>
            <w:vAlign w:val="bottom"/>
            <w:hideMark/>
          </w:tcPr>
          <w:p w14:paraId="76B3C042" w14:textId="77777777" w:rsidR="002E071F" w:rsidRPr="002E071F" w:rsidRDefault="002E071F" w:rsidP="002E071F">
            <w:pPr>
              <w:spacing w:after="0" w:line="240" w:lineRule="auto"/>
              <w:jc w:val="right"/>
              <w:rPr>
                <w:rFonts w:ascii="Calibri" w:eastAsia="Times New Roman" w:hAnsi="Calibri" w:cs="Calibri"/>
                <w:color w:val="000000"/>
              </w:rPr>
            </w:pPr>
            <w:r w:rsidRPr="002E071F">
              <w:rPr>
                <w:rFonts w:ascii="Calibri" w:eastAsia="Times New Roman" w:hAnsi="Calibri" w:cs="Calibri"/>
                <w:color w:val="000000"/>
              </w:rPr>
              <w:t>2020-07-07</w:t>
            </w:r>
          </w:p>
        </w:tc>
        <w:tc>
          <w:tcPr>
            <w:tcW w:w="262" w:type="dxa"/>
            <w:tcBorders>
              <w:top w:val="nil"/>
              <w:left w:val="nil"/>
              <w:bottom w:val="single" w:sz="4" w:space="0" w:color="auto"/>
              <w:right w:val="single" w:sz="4" w:space="0" w:color="auto"/>
            </w:tcBorders>
            <w:shd w:val="clear" w:color="000000" w:fill="D9D9D9"/>
            <w:noWrap/>
            <w:vAlign w:val="bottom"/>
            <w:hideMark/>
          </w:tcPr>
          <w:p w14:paraId="68E3AC58" w14:textId="77777777" w:rsidR="002E071F" w:rsidRPr="002E071F" w:rsidRDefault="002E071F" w:rsidP="002E071F">
            <w:pPr>
              <w:spacing w:after="0" w:line="240" w:lineRule="auto"/>
              <w:jc w:val="center"/>
              <w:rPr>
                <w:rFonts w:ascii="Calibri" w:eastAsia="Times New Roman" w:hAnsi="Calibri" w:cs="Calibri"/>
                <w:color w:val="000000"/>
              </w:rPr>
            </w:pPr>
            <w:r w:rsidRPr="002E071F">
              <w:rPr>
                <w:rFonts w:ascii="Calibri" w:eastAsia="Times New Roman" w:hAnsi="Calibri" w:cs="Calibri"/>
                <w:color w:val="000000"/>
              </w:rPr>
              <w:t>T</w:t>
            </w:r>
          </w:p>
        </w:tc>
        <w:tc>
          <w:tcPr>
            <w:tcW w:w="5760" w:type="dxa"/>
            <w:tcBorders>
              <w:top w:val="nil"/>
              <w:left w:val="nil"/>
              <w:bottom w:val="single" w:sz="4" w:space="0" w:color="auto"/>
              <w:right w:val="single" w:sz="4" w:space="0" w:color="auto"/>
            </w:tcBorders>
            <w:shd w:val="clear" w:color="000000" w:fill="D9D9D9"/>
            <w:noWrap/>
            <w:vAlign w:val="bottom"/>
            <w:hideMark/>
          </w:tcPr>
          <w:p w14:paraId="01579C4A" w14:textId="77777777" w:rsidR="002E071F" w:rsidRPr="002E071F" w:rsidRDefault="002E071F" w:rsidP="002E071F">
            <w:pPr>
              <w:spacing w:after="0" w:line="240" w:lineRule="auto"/>
              <w:rPr>
                <w:rFonts w:ascii="Calibri" w:eastAsia="Times New Roman" w:hAnsi="Calibri" w:cs="Calibri"/>
                <w:color w:val="000000"/>
              </w:rPr>
            </w:pPr>
            <w:r w:rsidRPr="002E071F">
              <w:rPr>
                <w:rFonts w:ascii="Calibri" w:eastAsia="Times New Roman" w:hAnsi="Calibri" w:cs="Calibri"/>
                <w:color w:val="000000"/>
              </w:rPr>
              <w:t>Inference about means</w:t>
            </w:r>
          </w:p>
        </w:tc>
        <w:tc>
          <w:tcPr>
            <w:tcW w:w="1480" w:type="dxa"/>
            <w:tcBorders>
              <w:top w:val="nil"/>
              <w:left w:val="nil"/>
              <w:bottom w:val="single" w:sz="4" w:space="0" w:color="auto"/>
              <w:right w:val="single" w:sz="4" w:space="0" w:color="auto"/>
            </w:tcBorders>
            <w:shd w:val="clear" w:color="000000" w:fill="D9D9D9"/>
            <w:noWrap/>
            <w:vAlign w:val="bottom"/>
            <w:hideMark/>
          </w:tcPr>
          <w:p w14:paraId="19138113" w14:textId="77777777" w:rsidR="002E071F" w:rsidRPr="002E071F" w:rsidRDefault="002E071F" w:rsidP="002E071F">
            <w:pPr>
              <w:spacing w:after="0" w:line="240" w:lineRule="auto"/>
              <w:rPr>
                <w:rFonts w:ascii="Calibri" w:eastAsia="Times New Roman" w:hAnsi="Calibri" w:cs="Calibri"/>
                <w:color w:val="000000"/>
              </w:rPr>
            </w:pPr>
            <w:r w:rsidRPr="002E071F">
              <w:rPr>
                <w:rFonts w:ascii="Calibri" w:eastAsia="Times New Roman" w:hAnsi="Calibri" w:cs="Calibri"/>
                <w:color w:val="000000"/>
              </w:rPr>
              <w:t>HW 2 due</w:t>
            </w:r>
          </w:p>
        </w:tc>
      </w:tr>
      <w:tr w:rsidR="002E071F" w:rsidRPr="002E071F" w14:paraId="73FEC826" w14:textId="77777777" w:rsidTr="005B793B">
        <w:trPr>
          <w:trHeight w:val="300"/>
        </w:trPr>
        <w:tc>
          <w:tcPr>
            <w:tcW w:w="1075" w:type="dxa"/>
            <w:tcBorders>
              <w:top w:val="nil"/>
              <w:left w:val="single" w:sz="4" w:space="0" w:color="auto"/>
              <w:bottom w:val="single" w:sz="4" w:space="0" w:color="auto"/>
              <w:right w:val="single" w:sz="4" w:space="0" w:color="auto"/>
            </w:tcBorders>
            <w:shd w:val="clear" w:color="000000" w:fill="D9D9D9"/>
            <w:noWrap/>
            <w:vAlign w:val="bottom"/>
            <w:hideMark/>
          </w:tcPr>
          <w:p w14:paraId="187798FA" w14:textId="77777777" w:rsidR="002E071F" w:rsidRPr="002E071F" w:rsidRDefault="002E071F" w:rsidP="002E071F">
            <w:pPr>
              <w:spacing w:after="0" w:line="240" w:lineRule="auto"/>
              <w:jc w:val="center"/>
              <w:rPr>
                <w:rFonts w:ascii="Calibri" w:eastAsia="Times New Roman" w:hAnsi="Calibri" w:cs="Calibri"/>
                <w:color w:val="000000"/>
              </w:rPr>
            </w:pPr>
            <w:r w:rsidRPr="002E071F">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000000" w:fill="D9D9D9"/>
            <w:noWrap/>
            <w:vAlign w:val="bottom"/>
            <w:hideMark/>
          </w:tcPr>
          <w:p w14:paraId="3F34748B" w14:textId="77777777" w:rsidR="002E071F" w:rsidRPr="002E071F" w:rsidRDefault="002E071F" w:rsidP="002E071F">
            <w:pPr>
              <w:spacing w:after="0" w:line="240" w:lineRule="auto"/>
              <w:jc w:val="right"/>
              <w:rPr>
                <w:rFonts w:ascii="Calibri" w:eastAsia="Times New Roman" w:hAnsi="Calibri" w:cs="Calibri"/>
                <w:color w:val="000000"/>
              </w:rPr>
            </w:pPr>
            <w:r w:rsidRPr="002E071F">
              <w:rPr>
                <w:rFonts w:ascii="Calibri" w:eastAsia="Times New Roman" w:hAnsi="Calibri" w:cs="Calibri"/>
                <w:color w:val="000000"/>
              </w:rPr>
              <w:t>2020-07-09</w:t>
            </w:r>
          </w:p>
        </w:tc>
        <w:tc>
          <w:tcPr>
            <w:tcW w:w="262" w:type="dxa"/>
            <w:tcBorders>
              <w:top w:val="nil"/>
              <w:left w:val="nil"/>
              <w:bottom w:val="single" w:sz="4" w:space="0" w:color="auto"/>
              <w:right w:val="single" w:sz="4" w:space="0" w:color="auto"/>
            </w:tcBorders>
            <w:shd w:val="clear" w:color="000000" w:fill="D9D9D9"/>
            <w:noWrap/>
            <w:vAlign w:val="bottom"/>
            <w:hideMark/>
          </w:tcPr>
          <w:p w14:paraId="5A67BFCA" w14:textId="77777777" w:rsidR="002E071F" w:rsidRPr="002E071F" w:rsidRDefault="002E071F" w:rsidP="002E071F">
            <w:pPr>
              <w:spacing w:after="0" w:line="240" w:lineRule="auto"/>
              <w:jc w:val="center"/>
              <w:rPr>
                <w:rFonts w:ascii="Calibri" w:eastAsia="Times New Roman" w:hAnsi="Calibri" w:cs="Calibri"/>
                <w:color w:val="000000"/>
              </w:rPr>
            </w:pPr>
            <w:r w:rsidRPr="002E071F">
              <w:rPr>
                <w:rFonts w:ascii="Calibri" w:eastAsia="Times New Roman" w:hAnsi="Calibri" w:cs="Calibri"/>
                <w:color w:val="000000"/>
              </w:rPr>
              <w:t xml:space="preserve">TH </w:t>
            </w:r>
          </w:p>
        </w:tc>
        <w:tc>
          <w:tcPr>
            <w:tcW w:w="5760" w:type="dxa"/>
            <w:tcBorders>
              <w:top w:val="nil"/>
              <w:left w:val="nil"/>
              <w:bottom w:val="single" w:sz="4" w:space="0" w:color="auto"/>
              <w:right w:val="single" w:sz="4" w:space="0" w:color="auto"/>
            </w:tcBorders>
            <w:shd w:val="clear" w:color="000000" w:fill="D9D9D9"/>
            <w:noWrap/>
            <w:vAlign w:val="bottom"/>
            <w:hideMark/>
          </w:tcPr>
          <w:p w14:paraId="59358EE2" w14:textId="77777777" w:rsidR="002E071F" w:rsidRPr="002E071F" w:rsidRDefault="002E071F" w:rsidP="002E071F">
            <w:pPr>
              <w:spacing w:after="0" w:line="240" w:lineRule="auto"/>
              <w:rPr>
                <w:rFonts w:ascii="Calibri" w:eastAsia="Times New Roman" w:hAnsi="Calibri" w:cs="Calibri"/>
                <w:color w:val="000000"/>
              </w:rPr>
            </w:pPr>
            <w:r w:rsidRPr="002E071F">
              <w:rPr>
                <w:rFonts w:ascii="Calibri" w:eastAsia="Times New Roman" w:hAnsi="Calibri" w:cs="Calibri"/>
                <w:color w:val="000000"/>
              </w:rPr>
              <w:t>Review for midterm exam</w:t>
            </w:r>
          </w:p>
        </w:tc>
        <w:tc>
          <w:tcPr>
            <w:tcW w:w="1480" w:type="dxa"/>
            <w:tcBorders>
              <w:top w:val="nil"/>
              <w:left w:val="nil"/>
              <w:bottom w:val="single" w:sz="4" w:space="0" w:color="auto"/>
              <w:right w:val="single" w:sz="4" w:space="0" w:color="auto"/>
            </w:tcBorders>
            <w:shd w:val="clear" w:color="000000" w:fill="D9D9D9"/>
            <w:noWrap/>
            <w:vAlign w:val="bottom"/>
            <w:hideMark/>
          </w:tcPr>
          <w:p w14:paraId="76B76085" w14:textId="77777777" w:rsidR="002E071F" w:rsidRPr="002E071F" w:rsidRDefault="002E071F" w:rsidP="002E071F">
            <w:pPr>
              <w:spacing w:after="0" w:line="240" w:lineRule="auto"/>
              <w:rPr>
                <w:rFonts w:ascii="Calibri" w:eastAsia="Times New Roman" w:hAnsi="Calibri" w:cs="Calibri"/>
                <w:color w:val="000000"/>
              </w:rPr>
            </w:pPr>
            <w:r w:rsidRPr="002E071F">
              <w:rPr>
                <w:rFonts w:ascii="Calibri" w:eastAsia="Times New Roman" w:hAnsi="Calibri" w:cs="Calibri"/>
                <w:color w:val="000000"/>
              </w:rPr>
              <w:t>Quiz 2</w:t>
            </w:r>
          </w:p>
        </w:tc>
      </w:tr>
      <w:tr w:rsidR="002E071F" w:rsidRPr="002E071F" w14:paraId="0823D34A" w14:textId="77777777" w:rsidTr="005B793B">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10514122" w14:textId="77777777" w:rsidR="002E071F" w:rsidRPr="002E071F" w:rsidRDefault="002E071F" w:rsidP="002E071F">
            <w:pPr>
              <w:spacing w:after="0" w:line="240" w:lineRule="auto"/>
              <w:jc w:val="center"/>
              <w:rPr>
                <w:rFonts w:ascii="Calibri" w:eastAsia="Times New Roman" w:hAnsi="Calibri" w:cs="Calibri"/>
                <w:color w:val="000000"/>
              </w:rPr>
            </w:pPr>
            <w:r w:rsidRPr="002E071F">
              <w:rPr>
                <w:rFonts w:ascii="Calibri" w:eastAsia="Times New Roman" w:hAnsi="Calibri" w:cs="Calibri"/>
                <w:color w:val="000000"/>
              </w:rPr>
              <w:t>6</w:t>
            </w:r>
          </w:p>
        </w:tc>
        <w:tc>
          <w:tcPr>
            <w:tcW w:w="1260" w:type="dxa"/>
            <w:tcBorders>
              <w:top w:val="nil"/>
              <w:left w:val="nil"/>
              <w:bottom w:val="single" w:sz="4" w:space="0" w:color="auto"/>
              <w:right w:val="single" w:sz="4" w:space="0" w:color="auto"/>
            </w:tcBorders>
            <w:shd w:val="clear" w:color="auto" w:fill="auto"/>
            <w:noWrap/>
            <w:vAlign w:val="bottom"/>
            <w:hideMark/>
          </w:tcPr>
          <w:p w14:paraId="183C7B6A" w14:textId="77777777" w:rsidR="002E071F" w:rsidRPr="002E071F" w:rsidRDefault="002E071F" w:rsidP="002E071F">
            <w:pPr>
              <w:spacing w:after="0" w:line="240" w:lineRule="auto"/>
              <w:jc w:val="right"/>
              <w:rPr>
                <w:rFonts w:ascii="Calibri" w:eastAsia="Times New Roman" w:hAnsi="Calibri" w:cs="Calibri"/>
                <w:color w:val="000000"/>
              </w:rPr>
            </w:pPr>
            <w:r w:rsidRPr="002E071F">
              <w:rPr>
                <w:rFonts w:ascii="Calibri" w:eastAsia="Times New Roman" w:hAnsi="Calibri" w:cs="Calibri"/>
                <w:color w:val="000000"/>
              </w:rPr>
              <w:t>2020-07-14</w:t>
            </w:r>
          </w:p>
        </w:tc>
        <w:tc>
          <w:tcPr>
            <w:tcW w:w="262" w:type="dxa"/>
            <w:tcBorders>
              <w:top w:val="nil"/>
              <w:left w:val="nil"/>
              <w:bottom w:val="single" w:sz="4" w:space="0" w:color="auto"/>
              <w:right w:val="single" w:sz="4" w:space="0" w:color="auto"/>
            </w:tcBorders>
            <w:shd w:val="clear" w:color="auto" w:fill="auto"/>
            <w:noWrap/>
            <w:vAlign w:val="bottom"/>
            <w:hideMark/>
          </w:tcPr>
          <w:p w14:paraId="63573E9D" w14:textId="77777777" w:rsidR="002E071F" w:rsidRPr="002E071F" w:rsidRDefault="002E071F" w:rsidP="002E071F">
            <w:pPr>
              <w:spacing w:after="0" w:line="240" w:lineRule="auto"/>
              <w:jc w:val="center"/>
              <w:rPr>
                <w:rFonts w:ascii="Calibri" w:eastAsia="Times New Roman" w:hAnsi="Calibri" w:cs="Calibri"/>
                <w:color w:val="000000"/>
              </w:rPr>
            </w:pPr>
            <w:r w:rsidRPr="002E071F">
              <w:rPr>
                <w:rFonts w:ascii="Calibri" w:eastAsia="Times New Roman" w:hAnsi="Calibri" w:cs="Calibri"/>
                <w:color w:val="000000"/>
              </w:rPr>
              <w:t>T</w:t>
            </w:r>
          </w:p>
        </w:tc>
        <w:tc>
          <w:tcPr>
            <w:tcW w:w="5760" w:type="dxa"/>
            <w:tcBorders>
              <w:top w:val="nil"/>
              <w:left w:val="nil"/>
              <w:bottom w:val="single" w:sz="4" w:space="0" w:color="auto"/>
              <w:right w:val="single" w:sz="4" w:space="0" w:color="auto"/>
            </w:tcBorders>
            <w:shd w:val="clear" w:color="auto" w:fill="auto"/>
            <w:noWrap/>
            <w:vAlign w:val="bottom"/>
            <w:hideMark/>
          </w:tcPr>
          <w:p w14:paraId="2509F437" w14:textId="77777777" w:rsidR="002E071F" w:rsidRPr="002E071F" w:rsidRDefault="002E071F" w:rsidP="002E071F">
            <w:pPr>
              <w:spacing w:after="0" w:line="240" w:lineRule="auto"/>
              <w:rPr>
                <w:rFonts w:ascii="Calibri" w:eastAsia="Times New Roman" w:hAnsi="Calibri" w:cs="Calibri"/>
                <w:color w:val="000000"/>
              </w:rPr>
            </w:pPr>
            <w:r w:rsidRPr="002E071F">
              <w:rPr>
                <w:rFonts w:ascii="Calibri" w:eastAsia="Times New Roman" w:hAnsi="Calibri" w:cs="Calibri"/>
                <w:color w:val="000000"/>
              </w:rPr>
              <w:t>ANOVA</w:t>
            </w:r>
          </w:p>
        </w:tc>
        <w:tc>
          <w:tcPr>
            <w:tcW w:w="1480" w:type="dxa"/>
            <w:tcBorders>
              <w:top w:val="nil"/>
              <w:left w:val="nil"/>
              <w:bottom w:val="single" w:sz="4" w:space="0" w:color="auto"/>
              <w:right w:val="single" w:sz="4" w:space="0" w:color="auto"/>
            </w:tcBorders>
            <w:shd w:val="clear" w:color="auto" w:fill="auto"/>
            <w:noWrap/>
            <w:vAlign w:val="bottom"/>
            <w:hideMark/>
          </w:tcPr>
          <w:p w14:paraId="09EA9A08" w14:textId="77777777" w:rsidR="002E071F" w:rsidRPr="002E071F" w:rsidRDefault="002E071F" w:rsidP="002E071F">
            <w:pPr>
              <w:spacing w:after="0" w:line="240" w:lineRule="auto"/>
              <w:rPr>
                <w:rFonts w:ascii="Calibri" w:eastAsia="Times New Roman" w:hAnsi="Calibri" w:cs="Calibri"/>
                <w:color w:val="000000"/>
              </w:rPr>
            </w:pPr>
            <w:r w:rsidRPr="002E071F">
              <w:rPr>
                <w:rFonts w:ascii="Calibri" w:eastAsia="Times New Roman" w:hAnsi="Calibri" w:cs="Calibri"/>
                <w:color w:val="000000"/>
              </w:rPr>
              <w:t>HW 3 due</w:t>
            </w:r>
          </w:p>
        </w:tc>
      </w:tr>
      <w:tr w:rsidR="002E071F" w:rsidRPr="002E071F" w14:paraId="6889BF50" w14:textId="77777777" w:rsidTr="005B793B">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616D8211" w14:textId="77777777" w:rsidR="002E071F" w:rsidRPr="002E071F" w:rsidRDefault="002E071F" w:rsidP="002E071F">
            <w:pPr>
              <w:spacing w:after="0" w:line="240" w:lineRule="auto"/>
              <w:jc w:val="center"/>
              <w:rPr>
                <w:rFonts w:ascii="Calibri" w:eastAsia="Times New Roman" w:hAnsi="Calibri" w:cs="Calibri"/>
                <w:color w:val="000000"/>
              </w:rPr>
            </w:pPr>
            <w:r w:rsidRPr="002E071F">
              <w:rPr>
                <w:rFonts w:ascii="Calibri" w:eastAsia="Times New Roman" w:hAnsi="Calibri" w:cs="Calibri"/>
                <w:color w:val="000000"/>
              </w:rPr>
              <w:t>7</w:t>
            </w:r>
          </w:p>
        </w:tc>
        <w:tc>
          <w:tcPr>
            <w:tcW w:w="1260" w:type="dxa"/>
            <w:tcBorders>
              <w:top w:val="nil"/>
              <w:left w:val="nil"/>
              <w:bottom w:val="single" w:sz="4" w:space="0" w:color="auto"/>
              <w:right w:val="single" w:sz="4" w:space="0" w:color="auto"/>
            </w:tcBorders>
            <w:shd w:val="clear" w:color="auto" w:fill="auto"/>
            <w:noWrap/>
            <w:vAlign w:val="bottom"/>
            <w:hideMark/>
          </w:tcPr>
          <w:p w14:paraId="4123AB41" w14:textId="77777777" w:rsidR="002E071F" w:rsidRPr="002E071F" w:rsidRDefault="002E071F" w:rsidP="002E071F">
            <w:pPr>
              <w:spacing w:after="0" w:line="240" w:lineRule="auto"/>
              <w:jc w:val="right"/>
              <w:rPr>
                <w:rFonts w:ascii="Calibri" w:eastAsia="Times New Roman" w:hAnsi="Calibri" w:cs="Calibri"/>
                <w:color w:val="000000"/>
              </w:rPr>
            </w:pPr>
            <w:r w:rsidRPr="002E071F">
              <w:rPr>
                <w:rFonts w:ascii="Calibri" w:eastAsia="Times New Roman" w:hAnsi="Calibri" w:cs="Calibri"/>
                <w:color w:val="000000"/>
              </w:rPr>
              <w:t>2020-07-16</w:t>
            </w:r>
          </w:p>
        </w:tc>
        <w:tc>
          <w:tcPr>
            <w:tcW w:w="262" w:type="dxa"/>
            <w:tcBorders>
              <w:top w:val="nil"/>
              <w:left w:val="nil"/>
              <w:bottom w:val="single" w:sz="4" w:space="0" w:color="auto"/>
              <w:right w:val="single" w:sz="4" w:space="0" w:color="auto"/>
            </w:tcBorders>
            <w:shd w:val="clear" w:color="auto" w:fill="auto"/>
            <w:noWrap/>
            <w:vAlign w:val="bottom"/>
            <w:hideMark/>
          </w:tcPr>
          <w:p w14:paraId="106DB7BB" w14:textId="77777777" w:rsidR="002E071F" w:rsidRPr="002E071F" w:rsidRDefault="002E071F" w:rsidP="002E071F">
            <w:pPr>
              <w:spacing w:after="0" w:line="240" w:lineRule="auto"/>
              <w:jc w:val="center"/>
              <w:rPr>
                <w:rFonts w:ascii="Calibri" w:eastAsia="Times New Roman" w:hAnsi="Calibri" w:cs="Calibri"/>
                <w:color w:val="000000"/>
              </w:rPr>
            </w:pPr>
            <w:r w:rsidRPr="002E071F">
              <w:rPr>
                <w:rFonts w:ascii="Calibri" w:eastAsia="Times New Roman" w:hAnsi="Calibri" w:cs="Calibri"/>
                <w:color w:val="000000"/>
              </w:rPr>
              <w:t>TH</w:t>
            </w:r>
          </w:p>
        </w:tc>
        <w:tc>
          <w:tcPr>
            <w:tcW w:w="5760" w:type="dxa"/>
            <w:tcBorders>
              <w:top w:val="nil"/>
              <w:left w:val="nil"/>
              <w:bottom w:val="single" w:sz="4" w:space="0" w:color="auto"/>
              <w:right w:val="single" w:sz="4" w:space="0" w:color="auto"/>
            </w:tcBorders>
            <w:shd w:val="clear" w:color="auto" w:fill="auto"/>
            <w:noWrap/>
            <w:vAlign w:val="bottom"/>
            <w:hideMark/>
          </w:tcPr>
          <w:p w14:paraId="5C2E2F9D" w14:textId="77777777" w:rsidR="002E071F" w:rsidRPr="002E071F" w:rsidRDefault="002E071F" w:rsidP="002E071F">
            <w:pPr>
              <w:spacing w:after="0" w:line="240" w:lineRule="auto"/>
              <w:rPr>
                <w:rFonts w:ascii="Calibri" w:eastAsia="Times New Roman" w:hAnsi="Calibri" w:cs="Calibri"/>
                <w:color w:val="000000"/>
              </w:rPr>
            </w:pPr>
            <w:r w:rsidRPr="002E071F">
              <w:rPr>
                <w:rFonts w:ascii="Calibri" w:eastAsia="Times New Roman" w:hAnsi="Calibri" w:cs="Calibri"/>
                <w:color w:val="000000"/>
              </w:rPr>
              <w:t>Inference about proportions</w:t>
            </w:r>
          </w:p>
        </w:tc>
        <w:tc>
          <w:tcPr>
            <w:tcW w:w="1480" w:type="dxa"/>
            <w:tcBorders>
              <w:top w:val="nil"/>
              <w:left w:val="nil"/>
              <w:bottom w:val="single" w:sz="4" w:space="0" w:color="auto"/>
              <w:right w:val="single" w:sz="4" w:space="0" w:color="auto"/>
            </w:tcBorders>
            <w:shd w:val="clear" w:color="auto" w:fill="auto"/>
            <w:noWrap/>
            <w:vAlign w:val="bottom"/>
            <w:hideMark/>
          </w:tcPr>
          <w:p w14:paraId="72E57A17" w14:textId="77777777" w:rsidR="002E071F" w:rsidRPr="002E071F" w:rsidRDefault="002E071F" w:rsidP="002E071F">
            <w:pPr>
              <w:spacing w:after="0" w:line="240" w:lineRule="auto"/>
              <w:rPr>
                <w:rFonts w:ascii="Calibri" w:eastAsia="Times New Roman" w:hAnsi="Calibri" w:cs="Calibri"/>
                <w:color w:val="000000"/>
              </w:rPr>
            </w:pPr>
            <w:r w:rsidRPr="002E071F">
              <w:rPr>
                <w:rFonts w:ascii="Calibri" w:eastAsia="Times New Roman" w:hAnsi="Calibri" w:cs="Calibri"/>
                <w:color w:val="000000"/>
              </w:rPr>
              <w:t>Quiz 3</w:t>
            </w:r>
          </w:p>
        </w:tc>
      </w:tr>
      <w:tr w:rsidR="002E071F" w:rsidRPr="002E071F" w14:paraId="0400224F" w14:textId="77777777" w:rsidTr="005B793B">
        <w:trPr>
          <w:trHeight w:val="300"/>
        </w:trPr>
        <w:tc>
          <w:tcPr>
            <w:tcW w:w="1075" w:type="dxa"/>
            <w:tcBorders>
              <w:top w:val="nil"/>
              <w:left w:val="single" w:sz="4" w:space="0" w:color="auto"/>
              <w:bottom w:val="single" w:sz="4" w:space="0" w:color="auto"/>
              <w:right w:val="single" w:sz="4" w:space="0" w:color="auto"/>
            </w:tcBorders>
            <w:shd w:val="clear" w:color="000000" w:fill="D9D9D9"/>
            <w:noWrap/>
            <w:vAlign w:val="bottom"/>
            <w:hideMark/>
          </w:tcPr>
          <w:p w14:paraId="077D3CC1" w14:textId="77777777" w:rsidR="002E071F" w:rsidRPr="002E071F" w:rsidRDefault="002E071F" w:rsidP="002E071F">
            <w:pPr>
              <w:spacing w:after="0" w:line="240" w:lineRule="auto"/>
              <w:jc w:val="center"/>
              <w:rPr>
                <w:rFonts w:ascii="Calibri" w:eastAsia="Times New Roman" w:hAnsi="Calibri" w:cs="Calibri"/>
                <w:color w:val="000000"/>
              </w:rPr>
            </w:pPr>
            <w:r w:rsidRPr="002E071F">
              <w:rPr>
                <w:rFonts w:ascii="Calibri" w:eastAsia="Times New Roman" w:hAnsi="Calibri" w:cs="Calibri"/>
                <w:color w:val="000000"/>
              </w:rPr>
              <w:t>8</w:t>
            </w:r>
          </w:p>
        </w:tc>
        <w:tc>
          <w:tcPr>
            <w:tcW w:w="1260" w:type="dxa"/>
            <w:tcBorders>
              <w:top w:val="nil"/>
              <w:left w:val="nil"/>
              <w:bottom w:val="single" w:sz="4" w:space="0" w:color="auto"/>
              <w:right w:val="single" w:sz="4" w:space="0" w:color="auto"/>
            </w:tcBorders>
            <w:shd w:val="clear" w:color="000000" w:fill="D9D9D9"/>
            <w:noWrap/>
            <w:vAlign w:val="bottom"/>
            <w:hideMark/>
          </w:tcPr>
          <w:p w14:paraId="6A905FAC" w14:textId="77777777" w:rsidR="002E071F" w:rsidRPr="002E071F" w:rsidRDefault="002E071F" w:rsidP="002E071F">
            <w:pPr>
              <w:spacing w:after="0" w:line="240" w:lineRule="auto"/>
              <w:jc w:val="right"/>
              <w:rPr>
                <w:rFonts w:ascii="Calibri" w:eastAsia="Times New Roman" w:hAnsi="Calibri" w:cs="Calibri"/>
                <w:color w:val="000000"/>
              </w:rPr>
            </w:pPr>
            <w:r w:rsidRPr="002E071F">
              <w:rPr>
                <w:rFonts w:ascii="Calibri" w:eastAsia="Times New Roman" w:hAnsi="Calibri" w:cs="Calibri"/>
                <w:color w:val="000000"/>
              </w:rPr>
              <w:t>2020-07-21</w:t>
            </w:r>
          </w:p>
        </w:tc>
        <w:tc>
          <w:tcPr>
            <w:tcW w:w="262" w:type="dxa"/>
            <w:tcBorders>
              <w:top w:val="nil"/>
              <w:left w:val="nil"/>
              <w:bottom w:val="single" w:sz="4" w:space="0" w:color="auto"/>
              <w:right w:val="single" w:sz="4" w:space="0" w:color="auto"/>
            </w:tcBorders>
            <w:shd w:val="clear" w:color="000000" w:fill="D9D9D9"/>
            <w:noWrap/>
            <w:vAlign w:val="bottom"/>
            <w:hideMark/>
          </w:tcPr>
          <w:p w14:paraId="3FB34617" w14:textId="77777777" w:rsidR="002E071F" w:rsidRPr="002E071F" w:rsidRDefault="002E071F" w:rsidP="002E071F">
            <w:pPr>
              <w:spacing w:after="0" w:line="240" w:lineRule="auto"/>
              <w:jc w:val="center"/>
              <w:rPr>
                <w:rFonts w:ascii="Calibri" w:eastAsia="Times New Roman" w:hAnsi="Calibri" w:cs="Calibri"/>
                <w:color w:val="000000"/>
              </w:rPr>
            </w:pPr>
            <w:r w:rsidRPr="002E071F">
              <w:rPr>
                <w:rFonts w:ascii="Calibri" w:eastAsia="Times New Roman" w:hAnsi="Calibri" w:cs="Calibri"/>
                <w:color w:val="000000"/>
              </w:rPr>
              <w:t>T</w:t>
            </w:r>
          </w:p>
        </w:tc>
        <w:tc>
          <w:tcPr>
            <w:tcW w:w="5760" w:type="dxa"/>
            <w:tcBorders>
              <w:top w:val="nil"/>
              <w:left w:val="nil"/>
              <w:bottom w:val="single" w:sz="4" w:space="0" w:color="auto"/>
              <w:right w:val="single" w:sz="4" w:space="0" w:color="auto"/>
            </w:tcBorders>
            <w:shd w:val="clear" w:color="000000" w:fill="D9D9D9"/>
            <w:noWrap/>
            <w:vAlign w:val="bottom"/>
            <w:hideMark/>
          </w:tcPr>
          <w:p w14:paraId="5B94BCD1" w14:textId="77777777" w:rsidR="002E071F" w:rsidRPr="002E071F" w:rsidRDefault="002E071F" w:rsidP="002E071F">
            <w:pPr>
              <w:spacing w:after="0" w:line="240" w:lineRule="auto"/>
              <w:rPr>
                <w:rFonts w:ascii="Calibri" w:eastAsia="Times New Roman" w:hAnsi="Calibri" w:cs="Calibri"/>
                <w:color w:val="000000"/>
              </w:rPr>
            </w:pPr>
            <w:r w:rsidRPr="002E071F">
              <w:rPr>
                <w:rFonts w:ascii="Calibri" w:eastAsia="Times New Roman" w:hAnsi="Calibri" w:cs="Calibri"/>
                <w:color w:val="000000"/>
              </w:rPr>
              <w:t>Chi-square tests</w:t>
            </w:r>
          </w:p>
        </w:tc>
        <w:tc>
          <w:tcPr>
            <w:tcW w:w="1480" w:type="dxa"/>
            <w:tcBorders>
              <w:top w:val="nil"/>
              <w:left w:val="nil"/>
              <w:bottom w:val="single" w:sz="4" w:space="0" w:color="auto"/>
              <w:right w:val="single" w:sz="4" w:space="0" w:color="auto"/>
            </w:tcBorders>
            <w:shd w:val="clear" w:color="000000" w:fill="D9D9D9"/>
            <w:noWrap/>
            <w:vAlign w:val="bottom"/>
            <w:hideMark/>
          </w:tcPr>
          <w:p w14:paraId="741C7D4F" w14:textId="77777777" w:rsidR="002E071F" w:rsidRPr="002E071F" w:rsidRDefault="002E071F" w:rsidP="002E071F">
            <w:pPr>
              <w:spacing w:after="0" w:line="240" w:lineRule="auto"/>
              <w:rPr>
                <w:rFonts w:ascii="Calibri" w:eastAsia="Times New Roman" w:hAnsi="Calibri" w:cs="Calibri"/>
                <w:color w:val="000000"/>
              </w:rPr>
            </w:pPr>
            <w:r w:rsidRPr="002E071F">
              <w:rPr>
                <w:rFonts w:ascii="Calibri" w:eastAsia="Times New Roman" w:hAnsi="Calibri" w:cs="Calibri"/>
                <w:color w:val="000000"/>
              </w:rPr>
              <w:t>HW 4 due</w:t>
            </w:r>
          </w:p>
        </w:tc>
      </w:tr>
      <w:tr w:rsidR="002E071F" w:rsidRPr="002E071F" w14:paraId="21C378CC" w14:textId="77777777" w:rsidTr="005B793B">
        <w:trPr>
          <w:trHeight w:val="300"/>
        </w:trPr>
        <w:tc>
          <w:tcPr>
            <w:tcW w:w="1075" w:type="dxa"/>
            <w:tcBorders>
              <w:top w:val="nil"/>
              <w:left w:val="single" w:sz="4" w:space="0" w:color="auto"/>
              <w:bottom w:val="single" w:sz="4" w:space="0" w:color="auto"/>
              <w:right w:val="single" w:sz="4" w:space="0" w:color="auto"/>
            </w:tcBorders>
            <w:shd w:val="clear" w:color="000000" w:fill="D9D9D9"/>
            <w:noWrap/>
            <w:vAlign w:val="bottom"/>
            <w:hideMark/>
          </w:tcPr>
          <w:p w14:paraId="1430E5AD" w14:textId="77777777" w:rsidR="002E071F" w:rsidRPr="002E071F" w:rsidRDefault="002E071F" w:rsidP="002E071F">
            <w:pPr>
              <w:spacing w:after="0" w:line="240" w:lineRule="auto"/>
              <w:jc w:val="center"/>
              <w:rPr>
                <w:rFonts w:ascii="Calibri" w:eastAsia="Times New Roman" w:hAnsi="Calibri" w:cs="Calibri"/>
                <w:color w:val="000000"/>
              </w:rPr>
            </w:pPr>
            <w:r w:rsidRPr="002E071F">
              <w:rPr>
                <w:rFonts w:ascii="Calibri" w:eastAsia="Times New Roman" w:hAnsi="Calibri" w:cs="Calibri"/>
                <w:color w:val="000000"/>
              </w:rPr>
              <w:t>9</w:t>
            </w:r>
          </w:p>
        </w:tc>
        <w:tc>
          <w:tcPr>
            <w:tcW w:w="1260" w:type="dxa"/>
            <w:tcBorders>
              <w:top w:val="nil"/>
              <w:left w:val="nil"/>
              <w:bottom w:val="single" w:sz="4" w:space="0" w:color="auto"/>
              <w:right w:val="single" w:sz="4" w:space="0" w:color="auto"/>
            </w:tcBorders>
            <w:shd w:val="clear" w:color="000000" w:fill="D9D9D9"/>
            <w:noWrap/>
            <w:vAlign w:val="bottom"/>
            <w:hideMark/>
          </w:tcPr>
          <w:p w14:paraId="32E7E16F" w14:textId="77777777" w:rsidR="002E071F" w:rsidRPr="002E071F" w:rsidRDefault="002E071F" w:rsidP="002E071F">
            <w:pPr>
              <w:spacing w:after="0" w:line="240" w:lineRule="auto"/>
              <w:jc w:val="right"/>
              <w:rPr>
                <w:rFonts w:ascii="Calibri" w:eastAsia="Times New Roman" w:hAnsi="Calibri" w:cs="Calibri"/>
                <w:color w:val="000000"/>
              </w:rPr>
            </w:pPr>
            <w:r w:rsidRPr="002E071F">
              <w:rPr>
                <w:rFonts w:ascii="Calibri" w:eastAsia="Times New Roman" w:hAnsi="Calibri" w:cs="Calibri"/>
                <w:color w:val="000000"/>
              </w:rPr>
              <w:t>2020-07-23</w:t>
            </w:r>
          </w:p>
        </w:tc>
        <w:tc>
          <w:tcPr>
            <w:tcW w:w="262" w:type="dxa"/>
            <w:tcBorders>
              <w:top w:val="nil"/>
              <w:left w:val="nil"/>
              <w:bottom w:val="single" w:sz="4" w:space="0" w:color="auto"/>
              <w:right w:val="single" w:sz="4" w:space="0" w:color="auto"/>
            </w:tcBorders>
            <w:shd w:val="clear" w:color="000000" w:fill="D9D9D9"/>
            <w:noWrap/>
            <w:vAlign w:val="bottom"/>
            <w:hideMark/>
          </w:tcPr>
          <w:p w14:paraId="04C03306" w14:textId="77777777" w:rsidR="002E071F" w:rsidRPr="002E071F" w:rsidRDefault="002E071F" w:rsidP="002E071F">
            <w:pPr>
              <w:spacing w:after="0" w:line="240" w:lineRule="auto"/>
              <w:jc w:val="center"/>
              <w:rPr>
                <w:rFonts w:ascii="Calibri" w:eastAsia="Times New Roman" w:hAnsi="Calibri" w:cs="Calibri"/>
                <w:color w:val="000000"/>
              </w:rPr>
            </w:pPr>
            <w:r w:rsidRPr="002E071F">
              <w:rPr>
                <w:rFonts w:ascii="Calibri" w:eastAsia="Times New Roman" w:hAnsi="Calibri" w:cs="Calibri"/>
                <w:color w:val="000000"/>
              </w:rPr>
              <w:t>TH</w:t>
            </w:r>
          </w:p>
        </w:tc>
        <w:tc>
          <w:tcPr>
            <w:tcW w:w="5760" w:type="dxa"/>
            <w:tcBorders>
              <w:top w:val="nil"/>
              <w:left w:val="nil"/>
              <w:bottom w:val="single" w:sz="4" w:space="0" w:color="auto"/>
              <w:right w:val="single" w:sz="4" w:space="0" w:color="auto"/>
            </w:tcBorders>
            <w:shd w:val="clear" w:color="000000" w:fill="D9D9D9"/>
            <w:noWrap/>
            <w:vAlign w:val="bottom"/>
            <w:hideMark/>
          </w:tcPr>
          <w:p w14:paraId="5C721C88" w14:textId="77777777" w:rsidR="002E071F" w:rsidRPr="002E071F" w:rsidRDefault="002E071F" w:rsidP="002E071F">
            <w:pPr>
              <w:spacing w:after="0" w:line="240" w:lineRule="auto"/>
              <w:rPr>
                <w:rFonts w:ascii="Calibri" w:eastAsia="Times New Roman" w:hAnsi="Calibri" w:cs="Calibri"/>
                <w:color w:val="000000"/>
              </w:rPr>
            </w:pPr>
            <w:r w:rsidRPr="002E071F">
              <w:rPr>
                <w:rFonts w:ascii="Calibri" w:eastAsia="Times New Roman" w:hAnsi="Calibri" w:cs="Calibri"/>
                <w:color w:val="000000"/>
              </w:rPr>
              <w:t>Regression and correlation</w:t>
            </w:r>
          </w:p>
        </w:tc>
        <w:tc>
          <w:tcPr>
            <w:tcW w:w="1480" w:type="dxa"/>
            <w:tcBorders>
              <w:top w:val="nil"/>
              <w:left w:val="nil"/>
              <w:bottom w:val="single" w:sz="4" w:space="0" w:color="auto"/>
              <w:right w:val="single" w:sz="4" w:space="0" w:color="auto"/>
            </w:tcBorders>
            <w:shd w:val="clear" w:color="000000" w:fill="D9D9D9"/>
            <w:noWrap/>
            <w:vAlign w:val="bottom"/>
            <w:hideMark/>
          </w:tcPr>
          <w:p w14:paraId="20BD85D1" w14:textId="77777777" w:rsidR="002E071F" w:rsidRPr="002E071F" w:rsidRDefault="002E071F" w:rsidP="002E071F">
            <w:pPr>
              <w:spacing w:after="0" w:line="240" w:lineRule="auto"/>
              <w:rPr>
                <w:rFonts w:ascii="Calibri" w:eastAsia="Times New Roman" w:hAnsi="Calibri" w:cs="Calibri"/>
                <w:color w:val="000000"/>
              </w:rPr>
            </w:pPr>
            <w:r w:rsidRPr="002E071F">
              <w:rPr>
                <w:rFonts w:ascii="Calibri" w:eastAsia="Times New Roman" w:hAnsi="Calibri" w:cs="Calibri"/>
                <w:color w:val="000000"/>
              </w:rPr>
              <w:t>Quiz 4</w:t>
            </w:r>
          </w:p>
        </w:tc>
      </w:tr>
      <w:tr w:rsidR="002E071F" w:rsidRPr="002E071F" w14:paraId="53D1AF33" w14:textId="77777777" w:rsidTr="005B793B">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62FDE3BA" w14:textId="77777777" w:rsidR="002E071F" w:rsidRPr="002E071F" w:rsidRDefault="002E071F" w:rsidP="002E071F">
            <w:pPr>
              <w:spacing w:after="0" w:line="240" w:lineRule="auto"/>
              <w:jc w:val="center"/>
              <w:rPr>
                <w:rFonts w:ascii="Calibri" w:eastAsia="Times New Roman" w:hAnsi="Calibri" w:cs="Calibri"/>
                <w:color w:val="000000"/>
              </w:rPr>
            </w:pPr>
            <w:r w:rsidRPr="002E071F">
              <w:rPr>
                <w:rFonts w:ascii="Calibri" w:eastAsia="Times New Roman" w:hAnsi="Calibri" w:cs="Calibri"/>
                <w:color w:val="000000"/>
              </w:rPr>
              <w:t>10</w:t>
            </w:r>
          </w:p>
        </w:tc>
        <w:tc>
          <w:tcPr>
            <w:tcW w:w="1260" w:type="dxa"/>
            <w:tcBorders>
              <w:top w:val="nil"/>
              <w:left w:val="nil"/>
              <w:bottom w:val="single" w:sz="4" w:space="0" w:color="auto"/>
              <w:right w:val="single" w:sz="4" w:space="0" w:color="auto"/>
            </w:tcBorders>
            <w:shd w:val="clear" w:color="auto" w:fill="auto"/>
            <w:noWrap/>
            <w:vAlign w:val="bottom"/>
            <w:hideMark/>
          </w:tcPr>
          <w:p w14:paraId="41164A8F" w14:textId="77777777" w:rsidR="002E071F" w:rsidRPr="002E071F" w:rsidRDefault="002E071F" w:rsidP="002E071F">
            <w:pPr>
              <w:spacing w:after="0" w:line="240" w:lineRule="auto"/>
              <w:jc w:val="right"/>
              <w:rPr>
                <w:rFonts w:ascii="Calibri" w:eastAsia="Times New Roman" w:hAnsi="Calibri" w:cs="Calibri"/>
                <w:color w:val="000000"/>
              </w:rPr>
            </w:pPr>
            <w:r w:rsidRPr="002E071F">
              <w:rPr>
                <w:rFonts w:ascii="Calibri" w:eastAsia="Times New Roman" w:hAnsi="Calibri" w:cs="Calibri"/>
                <w:color w:val="000000"/>
              </w:rPr>
              <w:t>2020-07-28</w:t>
            </w:r>
          </w:p>
        </w:tc>
        <w:tc>
          <w:tcPr>
            <w:tcW w:w="262" w:type="dxa"/>
            <w:tcBorders>
              <w:top w:val="nil"/>
              <w:left w:val="nil"/>
              <w:bottom w:val="single" w:sz="4" w:space="0" w:color="auto"/>
              <w:right w:val="single" w:sz="4" w:space="0" w:color="auto"/>
            </w:tcBorders>
            <w:shd w:val="clear" w:color="auto" w:fill="auto"/>
            <w:noWrap/>
            <w:vAlign w:val="bottom"/>
            <w:hideMark/>
          </w:tcPr>
          <w:p w14:paraId="0F3730AF" w14:textId="77777777" w:rsidR="002E071F" w:rsidRPr="002E071F" w:rsidRDefault="002E071F" w:rsidP="002E071F">
            <w:pPr>
              <w:spacing w:after="0" w:line="240" w:lineRule="auto"/>
              <w:jc w:val="center"/>
              <w:rPr>
                <w:rFonts w:ascii="Calibri" w:eastAsia="Times New Roman" w:hAnsi="Calibri" w:cs="Calibri"/>
                <w:color w:val="000000"/>
              </w:rPr>
            </w:pPr>
            <w:r w:rsidRPr="002E071F">
              <w:rPr>
                <w:rFonts w:ascii="Calibri" w:eastAsia="Times New Roman" w:hAnsi="Calibri" w:cs="Calibri"/>
                <w:color w:val="000000"/>
              </w:rPr>
              <w:t>T</w:t>
            </w:r>
          </w:p>
        </w:tc>
        <w:tc>
          <w:tcPr>
            <w:tcW w:w="5760" w:type="dxa"/>
            <w:tcBorders>
              <w:top w:val="nil"/>
              <w:left w:val="nil"/>
              <w:bottom w:val="single" w:sz="4" w:space="0" w:color="auto"/>
              <w:right w:val="single" w:sz="4" w:space="0" w:color="auto"/>
            </w:tcBorders>
            <w:shd w:val="clear" w:color="auto" w:fill="auto"/>
            <w:noWrap/>
            <w:vAlign w:val="bottom"/>
            <w:hideMark/>
          </w:tcPr>
          <w:p w14:paraId="53537028" w14:textId="77777777" w:rsidR="002E071F" w:rsidRPr="002E071F" w:rsidRDefault="002E071F" w:rsidP="002E071F">
            <w:pPr>
              <w:spacing w:after="0" w:line="240" w:lineRule="auto"/>
              <w:rPr>
                <w:rFonts w:ascii="Calibri" w:eastAsia="Times New Roman" w:hAnsi="Calibri" w:cs="Calibri"/>
                <w:color w:val="000000"/>
              </w:rPr>
            </w:pPr>
            <w:r w:rsidRPr="002E071F">
              <w:rPr>
                <w:rFonts w:ascii="Calibri" w:eastAsia="Times New Roman" w:hAnsi="Calibri" w:cs="Calibri"/>
                <w:color w:val="000000"/>
              </w:rPr>
              <w:t>Inference about regression</w:t>
            </w:r>
          </w:p>
        </w:tc>
        <w:tc>
          <w:tcPr>
            <w:tcW w:w="1480" w:type="dxa"/>
            <w:tcBorders>
              <w:top w:val="nil"/>
              <w:left w:val="nil"/>
              <w:bottom w:val="single" w:sz="4" w:space="0" w:color="auto"/>
              <w:right w:val="single" w:sz="4" w:space="0" w:color="auto"/>
            </w:tcBorders>
            <w:shd w:val="clear" w:color="auto" w:fill="auto"/>
            <w:noWrap/>
            <w:vAlign w:val="bottom"/>
            <w:hideMark/>
          </w:tcPr>
          <w:p w14:paraId="43028C6B" w14:textId="77777777" w:rsidR="002E071F" w:rsidRPr="002E071F" w:rsidRDefault="002E071F" w:rsidP="002E071F">
            <w:pPr>
              <w:spacing w:after="0" w:line="240" w:lineRule="auto"/>
              <w:rPr>
                <w:rFonts w:ascii="Calibri" w:eastAsia="Times New Roman" w:hAnsi="Calibri" w:cs="Calibri"/>
                <w:color w:val="000000"/>
              </w:rPr>
            </w:pPr>
            <w:r w:rsidRPr="002E071F">
              <w:rPr>
                <w:rFonts w:ascii="Calibri" w:eastAsia="Times New Roman" w:hAnsi="Calibri" w:cs="Calibri"/>
                <w:color w:val="000000"/>
              </w:rPr>
              <w:t>HW 5 due</w:t>
            </w:r>
          </w:p>
        </w:tc>
      </w:tr>
      <w:tr w:rsidR="002E071F" w:rsidRPr="002E071F" w14:paraId="5D09280C" w14:textId="77777777" w:rsidTr="005B793B">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2E3B1890" w14:textId="77777777" w:rsidR="002E071F" w:rsidRPr="002E071F" w:rsidRDefault="002E071F" w:rsidP="002E071F">
            <w:pPr>
              <w:spacing w:after="0" w:line="240" w:lineRule="auto"/>
              <w:jc w:val="center"/>
              <w:rPr>
                <w:rFonts w:ascii="Calibri" w:eastAsia="Times New Roman" w:hAnsi="Calibri" w:cs="Calibri"/>
                <w:color w:val="000000"/>
              </w:rPr>
            </w:pPr>
            <w:r w:rsidRPr="002E071F">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C2A0868" w14:textId="77777777" w:rsidR="002E071F" w:rsidRPr="002E071F" w:rsidRDefault="002E071F" w:rsidP="002E071F">
            <w:pPr>
              <w:spacing w:after="0" w:line="240" w:lineRule="auto"/>
              <w:jc w:val="right"/>
              <w:rPr>
                <w:rFonts w:ascii="Calibri" w:eastAsia="Times New Roman" w:hAnsi="Calibri" w:cs="Calibri"/>
                <w:color w:val="000000"/>
              </w:rPr>
            </w:pPr>
            <w:r w:rsidRPr="002E071F">
              <w:rPr>
                <w:rFonts w:ascii="Calibri" w:eastAsia="Times New Roman" w:hAnsi="Calibri" w:cs="Calibri"/>
                <w:color w:val="000000"/>
              </w:rPr>
              <w:t>2020-07-30</w:t>
            </w:r>
          </w:p>
        </w:tc>
        <w:tc>
          <w:tcPr>
            <w:tcW w:w="262" w:type="dxa"/>
            <w:tcBorders>
              <w:top w:val="nil"/>
              <w:left w:val="nil"/>
              <w:bottom w:val="single" w:sz="4" w:space="0" w:color="auto"/>
              <w:right w:val="single" w:sz="4" w:space="0" w:color="auto"/>
            </w:tcBorders>
            <w:shd w:val="clear" w:color="auto" w:fill="auto"/>
            <w:noWrap/>
            <w:vAlign w:val="bottom"/>
            <w:hideMark/>
          </w:tcPr>
          <w:p w14:paraId="63914B2E" w14:textId="77777777" w:rsidR="002E071F" w:rsidRPr="002E071F" w:rsidRDefault="002E071F" w:rsidP="002E071F">
            <w:pPr>
              <w:spacing w:after="0" w:line="240" w:lineRule="auto"/>
              <w:jc w:val="center"/>
              <w:rPr>
                <w:rFonts w:ascii="Calibri" w:eastAsia="Times New Roman" w:hAnsi="Calibri" w:cs="Calibri"/>
                <w:color w:val="000000"/>
              </w:rPr>
            </w:pPr>
            <w:r w:rsidRPr="002E071F">
              <w:rPr>
                <w:rFonts w:ascii="Calibri" w:eastAsia="Times New Roman" w:hAnsi="Calibri" w:cs="Calibri"/>
                <w:color w:val="000000"/>
              </w:rPr>
              <w:t>TH</w:t>
            </w:r>
          </w:p>
        </w:tc>
        <w:tc>
          <w:tcPr>
            <w:tcW w:w="5760" w:type="dxa"/>
            <w:tcBorders>
              <w:top w:val="nil"/>
              <w:left w:val="nil"/>
              <w:bottom w:val="single" w:sz="4" w:space="0" w:color="auto"/>
              <w:right w:val="single" w:sz="4" w:space="0" w:color="auto"/>
            </w:tcBorders>
            <w:shd w:val="clear" w:color="auto" w:fill="auto"/>
            <w:noWrap/>
            <w:vAlign w:val="bottom"/>
            <w:hideMark/>
          </w:tcPr>
          <w:p w14:paraId="57FE15E7" w14:textId="77777777" w:rsidR="002E071F" w:rsidRPr="002E071F" w:rsidRDefault="002E071F" w:rsidP="002E071F">
            <w:pPr>
              <w:spacing w:after="0" w:line="240" w:lineRule="auto"/>
              <w:rPr>
                <w:rFonts w:ascii="Calibri" w:eastAsia="Times New Roman" w:hAnsi="Calibri" w:cs="Calibri"/>
                <w:color w:val="000000"/>
              </w:rPr>
            </w:pPr>
            <w:r w:rsidRPr="002E071F">
              <w:rPr>
                <w:rFonts w:ascii="Calibri" w:eastAsia="Times New Roman" w:hAnsi="Calibri" w:cs="Calibri"/>
                <w:color w:val="000000"/>
              </w:rPr>
              <w:t>Review for final exam</w:t>
            </w:r>
          </w:p>
        </w:tc>
        <w:tc>
          <w:tcPr>
            <w:tcW w:w="1480" w:type="dxa"/>
            <w:tcBorders>
              <w:top w:val="nil"/>
              <w:left w:val="nil"/>
              <w:bottom w:val="single" w:sz="4" w:space="0" w:color="auto"/>
              <w:right w:val="single" w:sz="4" w:space="0" w:color="auto"/>
            </w:tcBorders>
            <w:shd w:val="clear" w:color="auto" w:fill="auto"/>
            <w:noWrap/>
            <w:vAlign w:val="bottom"/>
            <w:hideMark/>
          </w:tcPr>
          <w:p w14:paraId="499B11DD" w14:textId="77777777" w:rsidR="002E071F" w:rsidRPr="002E071F" w:rsidRDefault="002E071F" w:rsidP="002E071F">
            <w:pPr>
              <w:spacing w:after="0" w:line="240" w:lineRule="auto"/>
              <w:rPr>
                <w:rFonts w:ascii="Calibri" w:eastAsia="Times New Roman" w:hAnsi="Calibri" w:cs="Calibri"/>
                <w:color w:val="000000"/>
              </w:rPr>
            </w:pPr>
            <w:r w:rsidRPr="002E071F">
              <w:rPr>
                <w:rFonts w:ascii="Calibri" w:eastAsia="Times New Roman" w:hAnsi="Calibri" w:cs="Calibri"/>
                <w:color w:val="000000"/>
              </w:rPr>
              <w:t> </w:t>
            </w:r>
          </w:p>
        </w:tc>
      </w:tr>
    </w:tbl>
    <w:p w14:paraId="5C8F8F20" w14:textId="77777777" w:rsidR="002B013C" w:rsidRDefault="002B013C"/>
    <w:sectPr w:rsidR="002B0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D11175"/>
    <w:multiLevelType w:val="hybridMultilevel"/>
    <w:tmpl w:val="D914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1F"/>
    <w:rsid w:val="002B013C"/>
    <w:rsid w:val="002E071F"/>
    <w:rsid w:val="00537417"/>
    <w:rsid w:val="005B793B"/>
    <w:rsid w:val="00B36DD5"/>
    <w:rsid w:val="00C960B8"/>
    <w:rsid w:val="00CC1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4B049"/>
  <w15:chartTrackingRefBased/>
  <w15:docId w15:val="{55E361C4-0224-42DF-BAAE-6C186285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20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nvas.pit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d31@pitt.edu" TargetMode="External"/><Relationship Id="rId5" Type="http://schemas.openxmlformats.org/officeDocument/2006/relationships/hyperlink" Target="mailto:jub69@pit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 Junshu</dc:creator>
  <cp:keywords/>
  <dc:description/>
  <cp:lastModifiedBy>Bao, Junshu</cp:lastModifiedBy>
  <cp:revision>5</cp:revision>
  <dcterms:created xsi:type="dcterms:W3CDTF">2020-05-07T21:09:00Z</dcterms:created>
  <dcterms:modified xsi:type="dcterms:W3CDTF">2020-05-18T19:12:00Z</dcterms:modified>
</cp:coreProperties>
</file>