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8F1DC" w14:textId="77777777" w:rsidR="00226343" w:rsidRPr="00226343" w:rsidRDefault="00226343" w:rsidP="002263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bookmarkStart w:id="0" w:name="_GoBack"/>
      <w:bookmarkEnd w:id="0"/>
      <w:r w:rsidRPr="00226343">
        <w:rPr>
          <w:rFonts w:ascii="Arial" w:eastAsia="Times New Roman" w:hAnsi="Arial" w:cs="Arial"/>
          <w:color w:val="333333"/>
          <w:sz w:val="21"/>
          <w:szCs w:val="21"/>
        </w:rPr>
        <w:t xml:space="preserve">Hatch is currently seeking Junior Mechanical, Materials, and Chemical Engineers to join their Downstream business unit </w:t>
      </w:r>
      <w:r>
        <w:rPr>
          <w:rFonts w:ascii="Arial" w:eastAsia="Times New Roman" w:hAnsi="Arial" w:cs="Arial"/>
          <w:color w:val="333333"/>
          <w:sz w:val="21"/>
          <w:szCs w:val="21"/>
        </w:rPr>
        <w:t>as a Process/Project Engineer. </w:t>
      </w:r>
      <w:r w:rsidRPr="00226343">
        <w:rPr>
          <w:rFonts w:ascii="Arial" w:eastAsia="Times New Roman" w:hAnsi="Arial" w:cs="Arial"/>
          <w:color w:val="333333"/>
          <w:sz w:val="21"/>
          <w:szCs w:val="21"/>
        </w:rPr>
        <w:t>The Downstream business unit focuses on Rolling and Finishing plants in the Steel and Aluminum sectors. As a Process/Project Engineer, you will be part of an integrated engineering team providing engineering services for large and small capital projects. The Process/Project Engineer will act as a technical resource on challenging projects and will be assigned to work closely with experienced engineers who will provide guidance and mentoring.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7EE33745" w14:textId="77777777" w:rsidR="00226343" w:rsidRPr="00226343" w:rsidRDefault="00226343" w:rsidP="002263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b/>
          <w:bCs/>
          <w:color w:val="333333"/>
          <w:sz w:val="21"/>
          <w:szCs w:val="21"/>
        </w:rPr>
        <w:t>Responsibilities Include:</w:t>
      </w:r>
    </w:p>
    <w:p w14:paraId="6DCC54AA" w14:textId="77777777" w:rsidR="00226343" w:rsidRPr="00226343" w:rsidRDefault="00226343" w:rsidP="0022634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Evaluate Process Alternatives and Equipment/Technology Selection.</w:t>
      </w:r>
    </w:p>
    <w:p w14:paraId="52D8EEAD" w14:textId="77777777" w:rsidR="00226343" w:rsidRPr="00226343" w:rsidRDefault="00226343" w:rsidP="0022634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Analyze existing equipment operational data to improve processes (in terms of throughput and/or cost).</w:t>
      </w:r>
    </w:p>
    <w:p w14:paraId="6749327F" w14:textId="77777777" w:rsidR="00226343" w:rsidRPr="00226343" w:rsidRDefault="00226343" w:rsidP="0022634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Apply engineering fundamentals to plan, schedule, conduct, and coordinate detailed phases of the engineering work.</w:t>
      </w:r>
    </w:p>
    <w:p w14:paraId="7E230F32" w14:textId="77777777" w:rsidR="00226343" w:rsidRPr="00226343" w:rsidRDefault="00226343" w:rsidP="0022634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Develop piping and instrumentation diagrams (P&amp;IDs) and piping layouts.</w:t>
      </w:r>
    </w:p>
    <w:p w14:paraId="220AE1EF" w14:textId="77777777" w:rsidR="00226343" w:rsidRPr="00226343" w:rsidRDefault="00226343" w:rsidP="0022634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Develop Equipment Specifications and Data Sheets.</w:t>
      </w:r>
    </w:p>
    <w:p w14:paraId="168A4F8A" w14:textId="77777777" w:rsidR="00226343" w:rsidRPr="00226343" w:rsidRDefault="00226343" w:rsidP="0022634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Interface with equipment suppliers throughout bidding processes and equipment engineering.</w:t>
      </w:r>
    </w:p>
    <w:p w14:paraId="531A2012" w14:textId="77777777" w:rsidR="00226343" w:rsidRPr="00226343" w:rsidRDefault="00226343" w:rsidP="0022634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Write Process Description and Control Philosophy.</w:t>
      </w:r>
    </w:p>
    <w:p w14:paraId="2C4D428F" w14:textId="77777777" w:rsidR="00226343" w:rsidRPr="00226343" w:rsidRDefault="00226343" w:rsidP="0022634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Work with a cross-discipline team to assist in creating layouts and piping/mechanical detailed design drawings.</w:t>
      </w:r>
    </w:p>
    <w:p w14:paraId="2AFF30A2" w14:textId="77777777" w:rsidR="00226343" w:rsidRPr="00226343" w:rsidRDefault="00226343" w:rsidP="0022634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Develop/assemble construction specifications for piping and mechanical equipment.</w:t>
      </w:r>
    </w:p>
    <w:p w14:paraId="1AF971AC" w14:textId="77777777" w:rsidR="00226343" w:rsidRPr="00226343" w:rsidRDefault="00226343" w:rsidP="0022634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Assist with reviews and engineering analysis of concepts, plans, shop drawings, specifications, and operations manuals to ensure that the design is cost effective to build, operate, and maintain.</w:t>
      </w:r>
    </w:p>
    <w:p w14:paraId="6E8A9D83" w14:textId="77777777" w:rsidR="00226343" w:rsidRPr="00226343" w:rsidRDefault="00226343" w:rsidP="0022634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Interface with client’s project team to produce technical and commercial documents/presentations for client project approval and presentations.</w:t>
      </w:r>
      <w:r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56C9961C" w14:textId="77777777" w:rsidR="00226343" w:rsidRPr="00226343" w:rsidRDefault="00226343" w:rsidP="002263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 and Experience:</w:t>
      </w:r>
    </w:p>
    <w:p w14:paraId="0E90A331" w14:textId="77777777" w:rsidR="00226343" w:rsidRPr="00226343" w:rsidRDefault="00226343" w:rsidP="00226343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Bachelor’s degree in Chemical Engineering, Mechanical Engineering, or Materials Science and Engineering.</w:t>
      </w:r>
    </w:p>
    <w:p w14:paraId="5DD13B4F" w14:textId="77777777" w:rsidR="00226343" w:rsidRPr="00226343" w:rsidRDefault="00226343" w:rsidP="00226343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26343">
        <w:rPr>
          <w:rFonts w:ascii="Arial" w:eastAsia="Times New Roman" w:hAnsi="Arial" w:cs="Arial"/>
          <w:color w:val="333333"/>
          <w:sz w:val="21"/>
          <w:szCs w:val="21"/>
        </w:rPr>
        <w:t>0-3 years of engineering experience.</w:t>
      </w:r>
    </w:p>
    <w:p w14:paraId="3EDD1B7E" w14:textId="77777777" w:rsidR="00B90B43" w:rsidRPr="00CA4427" w:rsidRDefault="00B90B43" w:rsidP="00CA4427"/>
    <w:sectPr w:rsidR="00B90B43" w:rsidRPr="00CA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230"/>
    <w:multiLevelType w:val="multilevel"/>
    <w:tmpl w:val="C18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13A9F"/>
    <w:multiLevelType w:val="multilevel"/>
    <w:tmpl w:val="5BE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407A2"/>
    <w:multiLevelType w:val="multilevel"/>
    <w:tmpl w:val="E0E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DB6281"/>
    <w:multiLevelType w:val="multilevel"/>
    <w:tmpl w:val="5D9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40F5E"/>
    <w:multiLevelType w:val="multilevel"/>
    <w:tmpl w:val="8322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D78D6"/>
    <w:multiLevelType w:val="multilevel"/>
    <w:tmpl w:val="0B9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FF688D"/>
    <w:multiLevelType w:val="multilevel"/>
    <w:tmpl w:val="588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2C1DDE"/>
    <w:multiLevelType w:val="multilevel"/>
    <w:tmpl w:val="01A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653470"/>
    <w:multiLevelType w:val="multilevel"/>
    <w:tmpl w:val="C9B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EE0C20"/>
    <w:multiLevelType w:val="multilevel"/>
    <w:tmpl w:val="BCB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33453B"/>
    <w:multiLevelType w:val="multilevel"/>
    <w:tmpl w:val="3C3C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E508AF"/>
    <w:multiLevelType w:val="multilevel"/>
    <w:tmpl w:val="8A8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01"/>
    <w:rsid w:val="00226343"/>
    <w:rsid w:val="002F5001"/>
    <w:rsid w:val="004E762E"/>
    <w:rsid w:val="005740C6"/>
    <w:rsid w:val="00874211"/>
    <w:rsid w:val="00B34AC5"/>
    <w:rsid w:val="00B90B43"/>
    <w:rsid w:val="00B95618"/>
    <w:rsid w:val="00C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DC21"/>
  <w15:chartTrackingRefBased/>
  <w15:docId w15:val="{9831D290-BA37-4984-B8F1-FAD7759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Rudzki, John</dc:creator>
  <cp:keywords/>
  <dc:description/>
  <cp:lastModifiedBy>Harrison, Elise K</cp:lastModifiedBy>
  <cp:revision>2</cp:revision>
  <dcterms:created xsi:type="dcterms:W3CDTF">2018-10-17T02:35:00Z</dcterms:created>
  <dcterms:modified xsi:type="dcterms:W3CDTF">2018-10-17T02:35:00Z</dcterms:modified>
</cp:coreProperties>
</file>