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GOVERNMENT BOARD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C73733" w:rsidRDefault="00693568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</w:t>
      </w:r>
      <w:r w:rsidR="00FE36BA"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>, 2010</w:t>
      </w: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F6732" w:rsidRDefault="00C73733" w:rsidP="002F6732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Shull ca</w:t>
      </w:r>
      <w:r w:rsidR="005F323D">
        <w:rPr>
          <w:rFonts w:ascii="Times New Roman" w:hAnsi="Times New Roman" w:cs="Times New Roman"/>
          <w:sz w:val="24"/>
          <w:szCs w:val="24"/>
        </w:rPr>
        <w:t xml:space="preserve">lled the meeting of </w:t>
      </w:r>
      <w:r w:rsidR="00693568">
        <w:rPr>
          <w:rFonts w:ascii="Times New Roman" w:hAnsi="Times New Roman" w:cs="Times New Roman"/>
          <w:sz w:val="24"/>
          <w:szCs w:val="24"/>
        </w:rPr>
        <w:t xml:space="preserve">October </w:t>
      </w:r>
      <w:r w:rsidR="00080F73">
        <w:rPr>
          <w:rFonts w:ascii="Times New Roman" w:hAnsi="Times New Roman" w:cs="Times New Roman"/>
          <w:sz w:val="24"/>
          <w:szCs w:val="24"/>
        </w:rPr>
        <w:t>26</w:t>
      </w:r>
      <w:r w:rsidR="00693568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2F6732">
        <w:rPr>
          <w:rFonts w:ascii="Times New Roman" w:hAnsi="Times New Roman" w:cs="Times New Roman"/>
          <w:sz w:val="24"/>
          <w:szCs w:val="24"/>
        </w:rPr>
        <w:t>8:45 p.m. Board members Bombatch, Gau,</w:t>
      </w:r>
      <w:r w:rsidR="00567FD1">
        <w:rPr>
          <w:rFonts w:ascii="Times New Roman" w:hAnsi="Times New Roman" w:cs="Times New Roman"/>
          <w:sz w:val="24"/>
          <w:szCs w:val="24"/>
        </w:rPr>
        <w:t xml:space="preserve"> Hasley, O’Leary</w:t>
      </w:r>
      <w:r w:rsidR="002F6732">
        <w:rPr>
          <w:rFonts w:ascii="Times New Roman" w:hAnsi="Times New Roman" w:cs="Times New Roman"/>
          <w:sz w:val="24"/>
          <w:szCs w:val="24"/>
        </w:rPr>
        <w:t xml:space="preserve">, Petrone, Rezaeian, and Stieber were present. Committee Chairs: Academic Affairs-Zimmerman, Allocations-Grau, Elections-Wickenden, Environmental-Schroeder, Governmental Relations Chair-Jennings, </w:t>
      </w:r>
      <w:r w:rsidR="00FE0108">
        <w:rPr>
          <w:rFonts w:ascii="Times New Roman" w:hAnsi="Times New Roman" w:cs="Times New Roman"/>
          <w:sz w:val="24"/>
          <w:szCs w:val="24"/>
        </w:rPr>
        <w:t xml:space="preserve">Judicial-Krzywonos, </w:t>
      </w:r>
      <w:r w:rsidR="002F6732">
        <w:rPr>
          <w:rFonts w:ascii="Times New Roman" w:hAnsi="Times New Roman" w:cs="Times New Roman"/>
          <w:sz w:val="24"/>
          <w:szCs w:val="24"/>
        </w:rPr>
        <w:t>Public Relations-</w:t>
      </w:r>
      <w:r w:rsidR="00FE0108">
        <w:rPr>
          <w:rFonts w:ascii="Times New Roman" w:hAnsi="Times New Roman" w:cs="Times New Roman"/>
          <w:sz w:val="24"/>
          <w:szCs w:val="24"/>
        </w:rPr>
        <w:t>Wallis</w:t>
      </w:r>
      <w:r w:rsidR="002F6732">
        <w:rPr>
          <w:rFonts w:ascii="Times New Roman" w:hAnsi="Times New Roman" w:cs="Times New Roman"/>
          <w:sz w:val="24"/>
          <w:szCs w:val="24"/>
        </w:rPr>
        <w:t xml:space="preserve">. </w:t>
      </w:r>
      <w:r w:rsidR="00567FD1">
        <w:rPr>
          <w:rFonts w:ascii="Times New Roman" w:hAnsi="Times New Roman" w:cs="Times New Roman"/>
          <w:sz w:val="24"/>
          <w:szCs w:val="24"/>
        </w:rPr>
        <w:t>Board member Paiewonsky was excused.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693568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</w:t>
      </w:r>
      <w:r w:rsidR="00E825C6">
        <w:rPr>
          <w:rFonts w:ascii="Times New Roman" w:hAnsi="Times New Roman" w:cs="Times New Roman"/>
          <w:sz w:val="24"/>
          <w:szCs w:val="24"/>
        </w:rPr>
        <w:t>October 1</w:t>
      </w:r>
      <w:r w:rsidR="00080F73">
        <w:rPr>
          <w:rFonts w:ascii="Times New Roman" w:hAnsi="Times New Roman" w:cs="Times New Roman"/>
          <w:sz w:val="24"/>
          <w:szCs w:val="24"/>
        </w:rPr>
        <w:t>9</w:t>
      </w:r>
      <w:r w:rsidR="00C73733" w:rsidRPr="00C73733">
        <w:rPr>
          <w:rFonts w:ascii="Times New Roman" w:hAnsi="Times New Roman" w:cs="Times New Roman"/>
          <w:sz w:val="24"/>
          <w:szCs w:val="24"/>
        </w:rPr>
        <w:t xml:space="preserve">, 2010 were approved. </w:t>
      </w: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E825C6" w:rsidRDefault="00E825C6" w:rsidP="00E825C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25C6" w:rsidRPr="00E825C6" w:rsidRDefault="00080F73" w:rsidP="00E825C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Shull reported that he is still hesitant to work with </w:t>
      </w:r>
      <w:r w:rsidR="00FE36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ayor</w:t>
      </w:r>
      <w:r w:rsidR="00FE3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6BA">
        <w:rPr>
          <w:rFonts w:ascii="Times New Roman" w:hAnsi="Times New Roman" w:cs="Times New Roman"/>
          <w:sz w:val="24"/>
          <w:szCs w:val="24"/>
        </w:rPr>
        <w:t>Ravenstahl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despi</w:t>
      </w:r>
      <w:r w:rsidR="00FE36BA">
        <w:rPr>
          <w:rFonts w:ascii="Times New Roman" w:hAnsi="Times New Roman" w:cs="Times New Roman"/>
          <w:sz w:val="24"/>
          <w:szCs w:val="24"/>
        </w:rPr>
        <w:t>te all of our success with the Mayor’s office and City C</w:t>
      </w:r>
      <w:r>
        <w:rPr>
          <w:rFonts w:ascii="Times New Roman" w:hAnsi="Times New Roman" w:cs="Times New Roman"/>
          <w:sz w:val="24"/>
          <w:szCs w:val="24"/>
        </w:rPr>
        <w:t>ouncil. He discussed that we should just remain an independent organization right now and h</w:t>
      </w:r>
      <w:r w:rsidR="00FE36BA">
        <w:rPr>
          <w:rFonts w:ascii="Times New Roman" w:hAnsi="Times New Roman" w:cs="Times New Roman"/>
          <w:sz w:val="24"/>
          <w:szCs w:val="24"/>
        </w:rPr>
        <w:t xml:space="preserve">ave appointed positions on the Propel Commission, giving us an </w:t>
      </w:r>
      <w:r>
        <w:rPr>
          <w:rFonts w:ascii="Times New Roman" w:hAnsi="Times New Roman" w:cs="Times New Roman"/>
          <w:sz w:val="24"/>
          <w:szCs w:val="24"/>
        </w:rPr>
        <w:t xml:space="preserve">opportunity to be rooted in through </w:t>
      </w:r>
      <w:r w:rsidR="00FE36BA">
        <w:rPr>
          <w:rFonts w:ascii="Times New Roman" w:hAnsi="Times New Roman" w:cs="Times New Roman"/>
          <w:sz w:val="24"/>
          <w:szCs w:val="24"/>
        </w:rPr>
        <w:t>City C</w:t>
      </w:r>
      <w:r>
        <w:rPr>
          <w:rFonts w:ascii="Times New Roman" w:hAnsi="Times New Roman" w:cs="Times New Roman"/>
          <w:sz w:val="24"/>
          <w:szCs w:val="24"/>
        </w:rPr>
        <w:t xml:space="preserve">ouncil and the </w:t>
      </w:r>
      <w:r w:rsidR="00FE36B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ayor’s office. President Shull and Allocations chair Matt Grau discussed allocations requests and they are now placing all policies</w:t>
      </w:r>
      <w:r w:rsidR="00460E9C">
        <w:rPr>
          <w:rFonts w:ascii="Times New Roman" w:hAnsi="Times New Roman" w:cs="Times New Roman"/>
          <w:sz w:val="24"/>
          <w:szCs w:val="24"/>
        </w:rPr>
        <w:t xml:space="preserve"> and precedents</w:t>
      </w:r>
      <w:r>
        <w:rPr>
          <w:rFonts w:ascii="Times New Roman" w:hAnsi="Times New Roman" w:cs="Times New Roman"/>
          <w:sz w:val="24"/>
          <w:szCs w:val="24"/>
        </w:rPr>
        <w:t xml:space="preserve"> for allocations online for students to see and it should be up by the weekend. Board member</w:t>
      </w:r>
      <w:r w:rsidR="00FE36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Stieber, Gau, O’Leary, and Hasley met with</w:t>
      </w:r>
      <w:r w:rsidR="00460E9C">
        <w:rPr>
          <w:rFonts w:ascii="Times New Roman" w:hAnsi="Times New Roman" w:cs="Times New Roman"/>
          <w:sz w:val="24"/>
          <w:szCs w:val="24"/>
        </w:rPr>
        <w:t xml:space="preserve"> President Shull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6BA" w:rsidRPr="00FE36BA">
        <w:rPr>
          <w:rFonts w:ascii="Times New Roman" w:hAnsi="Times New Roman" w:cs="Times New Roman"/>
          <w:i/>
          <w:sz w:val="24"/>
          <w:szCs w:val="24"/>
        </w:rPr>
        <w:t>T</w:t>
      </w:r>
      <w:r w:rsidRPr="00FE36BA">
        <w:rPr>
          <w:rFonts w:ascii="Times New Roman" w:hAnsi="Times New Roman" w:cs="Times New Roman"/>
          <w:i/>
          <w:sz w:val="24"/>
          <w:szCs w:val="24"/>
        </w:rPr>
        <w:t>he New York Times</w:t>
      </w:r>
      <w:r>
        <w:rPr>
          <w:rFonts w:ascii="Times New Roman" w:hAnsi="Times New Roman" w:cs="Times New Roman"/>
          <w:sz w:val="24"/>
          <w:szCs w:val="24"/>
        </w:rPr>
        <w:t xml:space="preserve"> representative </w:t>
      </w:r>
      <w:r w:rsidR="00460E9C">
        <w:rPr>
          <w:rFonts w:ascii="Times New Roman" w:hAnsi="Times New Roman" w:cs="Times New Roman"/>
          <w:sz w:val="24"/>
          <w:szCs w:val="24"/>
        </w:rPr>
        <w:t xml:space="preserve">and </w:t>
      </w:r>
      <w:r w:rsidR="00460E9C" w:rsidRPr="00FE36BA">
        <w:rPr>
          <w:rFonts w:ascii="Times New Roman" w:hAnsi="Times New Roman" w:cs="Times New Roman"/>
          <w:i/>
          <w:sz w:val="24"/>
          <w:szCs w:val="24"/>
        </w:rPr>
        <w:t>USA Today</w:t>
      </w:r>
      <w:r w:rsidR="00460E9C">
        <w:rPr>
          <w:rFonts w:ascii="Times New Roman" w:hAnsi="Times New Roman" w:cs="Times New Roman"/>
          <w:sz w:val="24"/>
          <w:szCs w:val="24"/>
        </w:rPr>
        <w:t xml:space="preserve"> representative to discuss where on campus the publica</w:t>
      </w:r>
      <w:r w:rsidR="00FE36BA">
        <w:rPr>
          <w:rFonts w:ascii="Times New Roman" w:hAnsi="Times New Roman" w:cs="Times New Roman"/>
          <w:sz w:val="24"/>
          <w:szCs w:val="24"/>
        </w:rPr>
        <w:t>tio</w:t>
      </w:r>
      <w:r w:rsidR="00460E9C">
        <w:rPr>
          <w:rFonts w:ascii="Times New Roman" w:hAnsi="Times New Roman" w:cs="Times New Roman"/>
          <w:sz w:val="24"/>
          <w:szCs w:val="24"/>
        </w:rPr>
        <w:t xml:space="preserve">ns would </w:t>
      </w:r>
      <w:r w:rsidR="00FE36BA">
        <w:rPr>
          <w:rFonts w:ascii="Times New Roman" w:hAnsi="Times New Roman" w:cs="Times New Roman"/>
          <w:sz w:val="24"/>
          <w:szCs w:val="24"/>
        </w:rPr>
        <w:t>be and how the E-Readers will work</w:t>
      </w:r>
      <w:r w:rsidR="00460E9C">
        <w:rPr>
          <w:rFonts w:ascii="Times New Roman" w:hAnsi="Times New Roman" w:cs="Times New Roman"/>
          <w:sz w:val="24"/>
          <w:szCs w:val="24"/>
        </w:rPr>
        <w:t xml:space="preserve"> out</w:t>
      </w:r>
      <w:r w:rsidR="00FE36BA">
        <w:rPr>
          <w:rFonts w:ascii="Times New Roman" w:hAnsi="Times New Roman" w:cs="Times New Roman"/>
          <w:sz w:val="24"/>
          <w:szCs w:val="24"/>
        </w:rPr>
        <w:t>. W</w:t>
      </w:r>
      <w:r w:rsidR="00460E9C">
        <w:rPr>
          <w:rFonts w:ascii="Times New Roman" w:hAnsi="Times New Roman" w:cs="Times New Roman"/>
          <w:sz w:val="24"/>
          <w:szCs w:val="24"/>
        </w:rPr>
        <w:t>e are looking for a launch date of January 5</w:t>
      </w:r>
      <w:r w:rsidR="00460E9C" w:rsidRPr="00460E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60E9C">
        <w:rPr>
          <w:rFonts w:ascii="Times New Roman" w:hAnsi="Times New Roman" w:cs="Times New Roman"/>
          <w:sz w:val="24"/>
          <w:szCs w:val="24"/>
        </w:rPr>
        <w:t>.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SUBMITTED AGENDA ITEMS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Pr="00C73733" w:rsidRDefault="00C7373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C73733">
        <w:rPr>
          <w:rFonts w:ascii="Times New Roman" w:hAnsi="Times New Roman" w:cs="Times New Roman"/>
          <w:sz w:val="24"/>
          <w:szCs w:val="24"/>
        </w:rPr>
        <w:t xml:space="preserve">There were no Submitted Agenda Items. 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REPORTS</w:t>
      </w:r>
    </w:p>
    <w:p w:rsidR="00C73733" w:rsidRDefault="00C73733" w:rsidP="00C73733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952A2" w:rsidRDefault="00191560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Zachary</w:t>
      </w:r>
      <w:r w:rsidR="00C73733">
        <w:rPr>
          <w:rFonts w:ascii="Times New Roman" w:hAnsi="Times New Roman" w:cs="Times New Roman"/>
          <w:b/>
          <w:sz w:val="24"/>
          <w:szCs w:val="24"/>
        </w:rPr>
        <w:t xml:space="preserve"> Bombatch</w:t>
      </w:r>
    </w:p>
    <w:p w:rsidR="007952A2" w:rsidRDefault="007952A2" w:rsidP="007952A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Default="007952A2" w:rsidP="007952A2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Bombatch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0E9C">
        <w:rPr>
          <w:rFonts w:ascii="Times New Roman" w:hAnsi="Times New Roman" w:cs="Times New Roman"/>
          <w:sz w:val="24"/>
          <w:szCs w:val="24"/>
        </w:rPr>
        <w:t xml:space="preserve">thanked Delta Tau Delta, Sigma Chi and Sigma Phi Epsilon for hosting the panthers for the </w:t>
      </w:r>
      <w:r w:rsidRPr="00666B99">
        <w:rPr>
          <w:rFonts w:ascii="Times New Roman" w:hAnsi="Times New Roman" w:cs="Times New Roman"/>
          <w:i/>
          <w:sz w:val="24"/>
          <w:szCs w:val="24"/>
        </w:rPr>
        <w:t>Paint the Panther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E9C">
        <w:rPr>
          <w:rFonts w:ascii="Times New Roman" w:hAnsi="Times New Roman" w:cs="Times New Roman"/>
          <w:sz w:val="24"/>
          <w:szCs w:val="24"/>
        </w:rPr>
        <w:t>project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0E9C">
        <w:rPr>
          <w:rFonts w:ascii="Times New Roman" w:hAnsi="Times New Roman" w:cs="Times New Roman"/>
          <w:sz w:val="24"/>
          <w:szCs w:val="24"/>
        </w:rPr>
        <w:t xml:space="preserve"> Bombatch gave a special thank you to Delta Tau Delta for continuing to host one panther that is not yet completed.</w:t>
      </w:r>
      <w:r>
        <w:rPr>
          <w:rFonts w:ascii="Times New Roman" w:hAnsi="Times New Roman" w:cs="Times New Roman"/>
          <w:sz w:val="24"/>
          <w:szCs w:val="24"/>
        </w:rPr>
        <w:t xml:space="preserve"> The unveiling is scheduled for Thursday, October 28</w:t>
      </w:r>
      <w:r w:rsidRPr="007952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Union lawn and patio. The organizations will also be promoting </w:t>
      </w:r>
      <w:r>
        <w:rPr>
          <w:rFonts w:ascii="Times New Roman" w:hAnsi="Times New Roman" w:cs="Times New Roman"/>
          <w:sz w:val="24"/>
          <w:szCs w:val="24"/>
        </w:rPr>
        <w:lastRenderedPageBreak/>
        <w:t>their organization at the unveiling.</w:t>
      </w:r>
      <w:r w:rsidR="00460E9C">
        <w:rPr>
          <w:rFonts w:ascii="Times New Roman" w:hAnsi="Times New Roman" w:cs="Times New Roman"/>
          <w:sz w:val="24"/>
          <w:szCs w:val="24"/>
        </w:rPr>
        <w:t xml:space="preserve"> Board member Bombatch encouraged everyone to stop by the unveiling. 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7952A2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Gau</w:t>
      </w:r>
      <w:r w:rsidR="00795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52A2" w:rsidRDefault="007952A2" w:rsidP="007952A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Default="00666B99" w:rsidP="007952A2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Gau </w:t>
      </w:r>
      <w:r w:rsidR="002F6732">
        <w:rPr>
          <w:rFonts w:ascii="Times New Roman" w:hAnsi="Times New Roman" w:cs="Times New Roman"/>
          <w:sz w:val="24"/>
          <w:szCs w:val="24"/>
        </w:rPr>
        <w:t>wished everyone a safe Halloween and had no report</w:t>
      </w:r>
      <w:r w:rsidR="007952A2">
        <w:rPr>
          <w:rFonts w:ascii="Times New Roman" w:hAnsi="Times New Roman" w:cs="Times New Roman"/>
          <w:sz w:val="24"/>
          <w:szCs w:val="24"/>
        </w:rPr>
        <w:t>.</w:t>
      </w:r>
    </w:p>
    <w:p w:rsidR="00FC0315" w:rsidRDefault="00FC0315" w:rsidP="006022BC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FC0315" w:rsidRDefault="00FC0315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t>John Hasley</w:t>
      </w:r>
    </w:p>
    <w:p w:rsidR="007952A2" w:rsidRDefault="007952A2" w:rsidP="007952A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7952A2" w:rsidRPr="007952A2" w:rsidRDefault="00666B99" w:rsidP="007952A2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Hasley reported </w:t>
      </w:r>
      <w:r w:rsidR="002F6732">
        <w:rPr>
          <w:rFonts w:ascii="Times New Roman" w:hAnsi="Times New Roman" w:cs="Times New Roman"/>
          <w:sz w:val="24"/>
          <w:szCs w:val="24"/>
        </w:rPr>
        <w:t xml:space="preserve">the general election is next week and reminded everyone to vote. If any </w:t>
      </w:r>
      <w:r w:rsidR="00FE36BA">
        <w:rPr>
          <w:rFonts w:ascii="Times New Roman" w:hAnsi="Times New Roman" w:cs="Times New Roman"/>
          <w:sz w:val="24"/>
          <w:szCs w:val="24"/>
        </w:rPr>
        <w:t>students are interested in the Student V</w:t>
      </w:r>
      <w:r w:rsidR="002F6732">
        <w:rPr>
          <w:rFonts w:ascii="Times New Roman" w:hAnsi="Times New Roman" w:cs="Times New Roman"/>
          <w:sz w:val="24"/>
          <w:szCs w:val="24"/>
        </w:rPr>
        <w:t xml:space="preserve">ote </w:t>
      </w:r>
      <w:r w:rsidR="00FE36BA">
        <w:rPr>
          <w:rFonts w:ascii="Times New Roman" w:hAnsi="Times New Roman" w:cs="Times New Roman"/>
          <w:sz w:val="24"/>
          <w:szCs w:val="24"/>
        </w:rPr>
        <w:t>C</w:t>
      </w:r>
      <w:r w:rsidR="002F6732">
        <w:rPr>
          <w:rFonts w:ascii="Times New Roman" w:hAnsi="Times New Roman" w:cs="Times New Roman"/>
          <w:sz w:val="24"/>
          <w:szCs w:val="24"/>
        </w:rPr>
        <w:t>oalition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 w:rsidR="002F6732">
        <w:rPr>
          <w:rFonts w:ascii="Times New Roman" w:hAnsi="Times New Roman" w:cs="Times New Roman"/>
          <w:sz w:val="24"/>
          <w:szCs w:val="24"/>
        </w:rPr>
        <w:t xml:space="preserve"> they should talk to him after the meeting. </w:t>
      </w:r>
    </w:p>
    <w:p w:rsidR="00E273E3" w:rsidRDefault="00E273E3" w:rsidP="002F67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0315" w:rsidRDefault="00FC0315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C0315">
        <w:rPr>
          <w:rFonts w:ascii="Times New Roman" w:hAnsi="Times New Roman" w:cs="Times New Roman"/>
          <w:b/>
          <w:sz w:val="24"/>
          <w:szCs w:val="24"/>
        </w:rPr>
        <w:t xml:space="preserve">Kieran O’Leary </w:t>
      </w:r>
    </w:p>
    <w:p w:rsidR="00FC0315" w:rsidRDefault="00FC0315" w:rsidP="00FC0315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FC0315" w:rsidRDefault="00567FD1" w:rsidP="00FC03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O’Leary reported that he spoke with UPTV and WPTS about filming and recording these meeting</w:t>
      </w:r>
      <w:r w:rsidR="00FE36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Nothing concrete has been established yet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they both expressed interest in coming.</w:t>
      </w:r>
    </w:p>
    <w:p w:rsidR="00567FD1" w:rsidRPr="00FC0315" w:rsidRDefault="00567FD1" w:rsidP="00FC031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FC031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Paiewonsky</w:t>
      </w:r>
    </w:p>
    <w:p w:rsidR="00EB2295" w:rsidRDefault="00EB2295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330E3" w:rsidRDefault="00567FD1" w:rsidP="00C330E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</w:t>
      </w:r>
      <w:r w:rsidR="00FE36BA">
        <w:rPr>
          <w:rFonts w:ascii="Times New Roman" w:hAnsi="Times New Roman" w:cs="Times New Roman"/>
          <w:sz w:val="24"/>
          <w:szCs w:val="24"/>
        </w:rPr>
        <w:t xml:space="preserve"> Paiewonsky</w:t>
      </w:r>
      <w:r>
        <w:rPr>
          <w:rFonts w:ascii="Times New Roman" w:hAnsi="Times New Roman" w:cs="Times New Roman"/>
          <w:sz w:val="24"/>
          <w:szCs w:val="24"/>
        </w:rPr>
        <w:t xml:space="preserve"> was excused. There was no report.</w:t>
      </w:r>
    </w:p>
    <w:p w:rsidR="00C73733" w:rsidRDefault="00C73733" w:rsidP="00C73733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David Petrone</w:t>
      </w:r>
    </w:p>
    <w:p w:rsidR="00EB2295" w:rsidRDefault="00EB2295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EB2295" w:rsidRPr="00EB2295" w:rsidRDefault="002F6732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EB2295" w:rsidRDefault="00EB2295" w:rsidP="00EB22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 Rezaeian</w:t>
      </w:r>
    </w:p>
    <w:p w:rsidR="00EB2295" w:rsidRDefault="00EB2295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:rsidR="00C73733" w:rsidRPr="00EB2295" w:rsidRDefault="00EB2295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516A63" w:rsidRDefault="00516A63" w:rsidP="00516A63">
      <w:pPr>
        <w:pStyle w:val="NoSpacing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Molly Stieber</w:t>
      </w:r>
    </w:p>
    <w:p w:rsidR="00EB2295" w:rsidRDefault="00EB2295" w:rsidP="00EB2295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EB2295" w:rsidRPr="00EB2295" w:rsidRDefault="00EB2295" w:rsidP="00EB2295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666B99">
        <w:rPr>
          <w:rFonts w:ascii="Times New Roman" w:hAnsi="Times New Roman" w:cs="Times New Roman"/>
          <w:sz w:val="24"/>
          <w:szCs w:val="24"/>
        </w:rPr>
        <w:t>Stieber reported</w:t>
      </w:r>
      <w:r w:rsidR="005D6311">
        <w:rPr>
          <w:rFonts w:ascii="Times New Roman" w:hAnsi="Times New Roman" w:cs="Times New Roman"/>
          <w:sz w:val="24"/>
          <w:szCs w:val="24"/>
        </w:rPr>
        <w:t xml:space="preserve"> that</w:t>
      </w:r>
      <w:r w:rsidR="00FE36BA">
        <w:rPr>
          <w:rFonts w:ascii="Times New Roman" w:hAnsi="Times New Roman" w:cs="Times New Roman"/>
          <w:sz w:val="24"/>
          <w:szCs w:val="24"/>
        </w:rPr>
        <w:t xml:space="preserve"> the</w:t>
      </w:r>
      <w:r w:rsidR="005D6311">
        <w:rPr>
          <w:rFonts w:ascii="Times New Roman" w:hAnsi="Times New Roman" w:cs="Times New Roman"/>
          <w:sz w:val="24"/>
          <w:szCs w:val="24"/>
        </w:rPr>
        <w:t xml:space="preserve"> first Students Su</w:t>
      </w:r>
      <w:r w:rsidR="0084327E">
        <w:rPr>
          <w:rFonts w:ascii="Times New Roman" w:hAnsi="Times New Roman" w:cs="Times New Roman"/>
          <w:sz w:val="24"/>
          <w:szCs w:val="24"/>
        </w:rPr>
        <w:t>stainable Committee Meeting</w:t>
      </w:r>
      <w:r w:rsidR="005D6311">
        <w:rPr>
          <w:rFonts w:ascii="Times New Roman" w:hAnsi="Times New Roman" w:cs="Times New Roman"/>
          <w:sz w:val="24"/>
          <w:szCs w:val="24"/>
        </w:rPr>
        <w:t xml:space="preserve"> </w:t>
      </w:r>
      <w:r w:rsidR="002F6732">
        <w:rPr>
          <w:rFonts w:ascii="Times New Roman" w:hAnsi="Times New Roman" w:cs="Times New Roman"/>
          <w:sz w:val="24"/>
          <w:szCs w:val="24"/>
        </w:rPr>
        <w:t>took</w:t>
      </w:r>
      <w:r w:rsidR="005D6311">
        <w:rPr>
          <w:rFonts w:ascii="Times New Roman" w:hAnsi="Times New Roman" w:cs="Times New Roman"/>
          <w:sz w:val="24"/>
          <w:szCs w:val="24"/>
        </w:rPr>
        <w:t xml:space="preserve"> place</w:t>
      </w:r>
      <w:r w:rsidR="002F6732">
        <w:rPr>
          <w:rFonts w:ascii="Times New Roman" w:hAnsi="Times New Roman" w:cs="Times New Roman"/>
          <w:sz w:val="24"/>
          <w:szCs w:val="24"/>
        </w:rPr>
        <w:t xml:space="preserve"> last</w:t>
      </w:r>
      <w:r w:rsidR="005D6311">
        <w:rPr>
          <w:rFonts w:ascii="Times New Roman" w:hAnsi="Times New Roman" w:cs="Times New Roman"/>
          <w:sz w:val="24"/>
          <w:szCs w:val="24"/>
        </w:rPr>
        <w:t xml:space="preserve"> Friday, October 22</w:t>
      </w:r>
      <w:r w:rsidR="005D6311" w:rsidRPr="005D63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E36BA">
        <w:rPr>
          <w:rFonts w:ascii="Times New Roman" w:hAnsi="Times New Roman" w:cs="Times New Roman"/>
          <w:sz w:val="24"/>
          <w:szCs w:val="24"/>
        </w:rPr>
        <w:t xml:space="preserve">. She was </w:t>
      </w:r>
      <w:r w:rsidR="00567FD1">
        <w:rPr>
          <w:rFonts w:ascii="Times New Roman" w:hAnsi="Times New Roman" w:cs="Times New Roman"/>
          <w:sz w:val="24"/>
          <w:szCs w:val="24"/>
        </w:rPr>
        <w:t xml:space="preserve">impressed by the questions that were asked and the projects that were proposed during the </w:t>
      </w:r>
      <w:r w:rsidR="00FE36BA">
        <w:rPr>
          <w:rFonts w:ascii="Times New Roman" w:hAnsi="Times New Roman" w:cs="Times New Roman"/>
          <w:sz w:val="24"/>
          <w:szCs w:val="24"/>
        </w:rPr>
        <w:t>meeting. She reported that the E</w:t>
      </w:r>
      <w:r w:rsidR="00567FD1">
        <w:rPr>
          <w:rFonts w:ascii="Times New Roman" w:hAnsi="Times New Roman" w:cs="Times New Roman"/>
          <w:sz w:val="24"/>
          <w:szCs w:val="24"/>
        </w:rPr>
        <w:t>nvironmental</w:t>
      </w:r>
      <w:r w:rsidR="00FE36BA">
        <w:rPr>
          <w:rFonts w:ascii="Times New Roman" w:hAnsi="Times New Roman" w:cs="Times New Roman"/>
          <w:sz w:val="24"/>
          <w:szCs w:val="24"/>
        </w:rPr>
        <w:t xml:space="preserve"> Committee</w:t>
      </w:r>
      <w:r w:rsidR="00567FD1">
        <w:rPr>
          <w:rFonts w:ascii="Times New Roman" w:hAnsi="Times New Roman" w:cs="Times New Roman"/>
          <w:sz w:val="24"/>
          <w:szCs w:val="24"/>
        </w:rPr>
        <w:t xml:space="preserve"> chair Rebecca Schroeder would talk more about this. </w:t>
      </w:r>
    </w:p>
    <w:p w:rsidR="00C73733" w:rsidRDefault="00C73733" w:rsidP="00516A6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676C1" w:rsidRDefault="006676C1" w:rsidP="006676C1">
      <w:pPr>
        <w:pStyle w:val="NoSpacing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ACADEMIC AFFAIRS</w:t>
      </w:r>
    </w:p>
    <w:p w:rsidR="008F33E7" w:rsidRDefault="008F33E7" w:rsidP="008F33E7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6311" w:rsidRPr="00A95554" w:rsidRDefault="005D6311" w:rsidP="00A9555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Zimmerman </w:t>
      </w:r>
      <w:r w:rsidR="00567FD1">
        <w:rPr>
          <w:rFonts w:ascii="Times New Roman" w:hAnsi="Times New Roman" w:cs="Times New Roman"/>
          <w:sz w:val="24"/>
          <w:szCs w:val="24"/>
        </w:rPr>
        <w:t>reported that he is in the process of trying to get more classes to fill general education requirements and that</w:t>
      </w:r>
      <w:r w:rsidR="00FE36BA">
        <w:rPr>
          <w:rFonts w:ascii="Times New Roman" w:hAnsi="Times New Roman" w:cs="Times New Roman"/>
          <w:sz w:val="24"/>
          <w:szCs w:val="24"/>
        </w:rPr>
        <w:t xml:space="preserve"> the </w:t>
      </w:r>
      <w:r w:rsidR="00567FD1">
        <w:rPr>
          <w:rFonts w:ascii="Times New Roman" w:hAnsi="Times New Roman" w:cs="Times New Roman"/>
          <w:sz w:val="24"/>
          <w:szCs w:val="24"/>
        </w:rPr>
        <w:t xml:space="preserve"> initiative is on the agenda for the </w:t>
      </w:r>
      <w:r w:rsidR="00FE36BA">
        <w:rPr>
          <w:rFonts w:ascii="Times New Roman" w:hAnsi="Times New Roman" w:cs="Times New Roman"/>
          <w:sz w:val="24"/>
          <w:szCs w:val="24"/>
        </w:rPr>
        <w:lastRenderedPageBreak/>
        <w:t>next Arts &amp; Sciences Undergraduate Council meeting. T</w:t>
      </w:r>
      <w:r w:rsidR="00567FD1">
        <w:rPr>
          <w:rFonts w:ascii="Times New Roman" w:hAnsi="Times New Roman" w:cs="Times New Roman"/>
          <w:sz w:val="24"/>
          <w:szCs w:val="24"/>
        </w:rPr>
        <w:t>he meeting should be in the next couple</w:t>
      </w:r>
      <w:r w:rsidR="00FE36BA">
        <w:rPr>
          <w:rFonts w:ascii="Times New Roman" w:hAnsi="Times New Roman" w:cs="Times New Roman"/>
          <w:sz w:val="24"/>
          <w:szCs w:val="24"/>
        </w:rPr>
        <w:t xml:space="preserve"> of</w:t>
      </w:r>
      <w:r w:rsidR="00567FD1">
        <w:rPr>
          <w:rFonts w:ascii="Times New Roman" w:hAnsi="Times New Roman" w:cs="Times New Roman"/>
          <w:sz w:val="24"/>
          <w:szCs w:val="24"/>
        </w:rPr>
        <w:t xml:space="preserve"> weeks. He is also in the proces</w:t>
      </w:r>
      <w:r w:rsidR="00A95554">
        <w:rPr>
          <w:rFonts w:ascii="Times New Roman" w:hAnsi="Times New Roman" w:cs="Times New Roman"/>
          <w:sz w:val="24"/>
          <w:szCs w:val="24"/>
        </w:rPr>
        <w:t>s of talking to students, faculty</w:t>
      </w:r>
      <w:r w:rsidR="00567FD1">
        <w:rPr>
          <w:rFonts w:ascii="Times New Roman" w:hAnsi="Times New Roman" w:cs="Times New Roman"/>
          <w:sz w:val="24"/>
          <w:szCs w:val="24"/>
        </w:rPr>
        <w:t>, staff and student organizations to get written support for this proposal. So far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 w:rsidR="00567FD1">
        <w:rPr>
          <w:rFonts w:ascii="Times New Roman" w:hAnsi="Times New Roman" w:cs="Times New Roman"/>
          <w:sz w:val="24"/>
          <w:szCs w:val="24"/>
        </w:rPr>
        <w:t xml:space="preserve"> he has heard back from Campus Women’s Organization </w:t>
      </w:r>
      <w:r w:rsidR="00A95554">
        <w:rPr>
          <w:rFonts w:ascii="Times New Roman" w:hAnsi="Times New Roman" w:cs="Times New Roman"/>
          <w:sz w:val="24"/>
          <w:szCs w:val="24"/>
        </w:rPr>
        <w:t>and they are in support of this initiative. If anyone in the audience is interested in talking about the proposal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 w:rsidR="00A95554">
        <w:rPr>
          <w:rFonts w:ascii="Times New Roman" w:hAnsi="Times New Roman" w:cs="Times New Roman"/>
          <w:sz w:val="24"/>
          <w:szCs w:val="24"/>
        </w:rPr>
        <w:t xml:space="preserve"> they can do so after the meeting tonight. </w:t>
      </w:r>
    </w:p>
    <w:p w:rsidR="005D6311" w:rsidRDefault="005D6311" w:rsidP="005D631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6311" w:rsidRPr="005D6311" w:rsidRDefault="005D6311" w:rsidP="005D6311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ALLOCATIONS COMMITTEE </w:t>
      </w:r>
    </w:p>
    <w:p w:rsidR="00CE4979" w:rsidRDefault="00CE4979" w:rsidP="00CE4979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E4979" w:rsidRPr="00CE4979" w:rsidRDefault="00A95554" w:rsidP="00CE497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Grau reported that the following dates and deadlines are set for the spring budget: completed budgets are due by 5 p.m. on</w:t>
      </w:r>
      <w:r w:rsidR="00FE36BA">
        <w:rPr>
          <w:rFonts w:ascii="Times New Roman" w:hAnsi="Times New Roman" w:cs="Times New Roman"/>
          <w:sz w:val="24"/>
          <w:szCs w:val="24"/>
        </w:rPr>
        <w:t xml:space="preserve"> October 29. W</w:t>
      </w:r>
      <w:r>
        <w:rPr>
          <w:rFonts w:ascii="Times New Roman" w:hAnsi="Times New Roman" w:cs="Times New Roman"/>
          <w:sz w:val="24"/>
          <w:szCs w:val="24"/>
        </w:rPr>
        <w:t xml:space="preserve">hen </w:t>
      </w:r>
      <w:r w:rsidR="00FE36BA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drop of</w:t>
      </w:r>
      <w:r w:rsidR="00FE36B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6BA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  <w:r w:rsidR="00FE36BA">
        <w:rPr>
          <w:rFonts w:ascii="Times New Roman" w:hAnsi="Times New Roman" w:cs="Times New Roman"/>
          <w:sz w:val="24"/>
          <w:szCs w:val="24"/>
        </w:rPr>
        <w:t>, they</w:t>
      </w:r>
      <w:r>
        <w:rPr>
          <w:rFonts w:ascii="Times New Roman" w:hAnsi="Times New Roman" w:cs="Times New Roman"/>
          <w:sz w:val="24"/>
          <w:szCs w:val="24"/>
        </w:rPr>
        <w:t xml:space="preserve"> will sign up for </w:t>
      </w:r>
      <w:r w:rsidR="00FE36BA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organizations budget hearing. This is for semester budgets only</w:t>
      </w:r>
      <w:r w:rsidR="00CA32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Budget hearings will start Thursday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4</w:t>
      </w:r>
      <w:r w:rsidRPr="00A95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will continue over the weekend. The last meeting for supplement</w:t>
      </w:r>
      <w:r w:rsidR="00FE36BA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requests before budget hearing</w:t>
      </w:r>
      <w:r w:rsidR="00FE36B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will be Thursday</w:t>
      </w:r>
      <w:r w:rsidR="00FE36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28, 2010. The request for this meeting must be submitted by 5 p.m. Wednesday October 27, 2010. All requests submitted between October 28</w:t>
      </w:r>
      <w:r w:rsidRPr="00A95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November 11</w:t>
      </w:r>
      <w:r w:rsidRPr="00A95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will not be viewed until November 11</w:t>
      </w:r>
      <w:r w:rsidRPr="00A95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E36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after budget hearings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no exceptions for poor planning will be made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only those for emergency situations.  </w:t>
      </w:r>
    </w:p>
    <w:p w:rsidR="006B2FA9" w:rsidRDefault="006B2FA9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26BE8" w:rsidRDefault="00D26BE8" w:rsidP="006B2F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ELECTIONS</w:t>
      </w:r>
    </w:p>
    <w:p w:rsidR="003524EC" w:rsidRDefault="003524EC" w:rsidP="003524E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3275" w:rsidRPr="00CA3275" w:rsidRDefault="00CA3275" w:rsidP="003524E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Wickenden reminded</w:t>
      </w:r>
      <w:r w:rsidR="00EC54C8">
        <w:rPr>
          <w:rFonts w:ascii="Times New Roman" w:hAnsi="Times New Roman" w:cs="Times New Roman"/>
          <w:sz w:val="24"/>
          <w:szCs w:val="24"/>
        </w:rPr>
        <w:t xml:space="preserve"> everyone</w:t>
      </w:r>
      <w:r w:rsidR="00666B99">
        <w:rPr>
          <w:rFonts w:ascii="Times New Roman" w:hAnsi="Times New Roman" w:cs="Times New Roman"/>
          <w:sz w:val="24"/>
          <w:szCs w:val="24"/>
        </w:rPr>
        <w:t xml:space="preserve"> </w:t>
      </w:r>
      <w:r w:rsidR="00A95554">
        <w:rPr>
          <w:rFonts w:ascii="Times New Roman" w:hAnsi="Times New Roman" w:cs="Times New Roman"/>
          <w:sz w:val="24"/>
          <w:szCs w:val="24"/>
        </w:rPr>
        <w:t>that campaigning begins Thursday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 w:rsidR="00A95554">
        <w:rPr>
          <w:rFonts w:ascii="Times New Roman" w:hAnsi="Times New Roman" w:cs="Times New Roman"/>
          <w:sz w:val="24"/>
          <w:szCs w:val="24"/>
        </w:rPr>
        <w:t xml:space="preserve"> October 28</w:t>
      </w:r>
      <w:r w:rsidR="00A95554" w:rsidRPr="00A9555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95554">
        <w:rPr>
          <w:rFonts w:ascii="Times New Roman" w:hAnsi="Times New Roman" w:cs="Times New Roman"/>
          <w:sz w:val="24"/>
          <w:szCs w:val="24"/>
        </w:rPr>
        <w:t xml:space="preserve"> and late candidacy will be accepted until November 2</w:t>
      </w:r>
      <w:r w:rsidR="00A95554" w:rsidRPr="00A9555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C54C8">
        <w:rPr>
          <w:rFonts w:ascii="Times New Roman" w:hAnsi="Times New Roman" w:cs="Times New Roman"/>
          <w:sz w:val="24"/>
          <w:szCs w:val="24"/>
        </w:rPr>
        <w:t>.  P</w:t>
      </w:r>
      <w:r w:rsidR="00A95554">
        <w:rPr>
          <w:rFonts w:ascii="Times New Roman" w:hAnsi="Times New Roman" w:cs="Times New Roman"/>
          <w:sz w:val="24"/>
          <w:szCs w:val="24"/>
        </w:rPr>
        <w:t xml:space="preserve">lease direct any questions or concerns to </w:t>
      </w:r>
      <w:hyperlink r:id="rId7" w:history="1">
        <w:r w:rsidR="0094601D" w:rsidRPr="00E70D31">
          <w:rPr>
            <w:rStyle w:val="Hyperlink"/>
            <w:rFonts w:ascii="Times New Roman" w:hAnsi="Times New Roman" w:cs="Times New Roman"/>
            <w:sz w:val="24"/>
            <w:szCs w:val="24"/>
          </w:rPr>
          <w:t>sgb.elections@gmail.com</w:t>
        </w:r>
      </w:hyperlink>
      <w:r w:rsidR="009460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3275" w:rsidRPr="00CA3275" w:rsidRDefault="00CA3275" w:rsidP="00CA32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A327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A3275">
        <w:rPr>
          <w:rFonts w:ascii="Times New Roman" w:hAnsi="Times New Roman" w:cs="Times New Roman"/>
          <w:b/>
          <w:sz w:val="24"/>
          <w:szCs w:val="24"/>
        </w:rPr>
        <w:t>ENVIRONMENTAL</w:t>
      </w:r>
    </w:p>
    <w:p w:rsidR="00CA3275" w:rsidRPr="00CA3275" w:rsidRDefault="00CA3275" w:rsidP="00CA3275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A3275" w:rsidRDefault="00CA3275" w:rsidP="00311E6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Schroeder report</w:t>
      </w:r>
      <w:r w:rsidR="00666B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Student Sustainable Committee meeting </w:t>
      </w:r>
      <w:r w:rsidR="0094601D">
        <w:rPr>
          <w:rFonts w:ascii="Times New Roman" w:hAnsi="Times New Roman" w:cs="Times New Roman"/>
          <w:sz w:val="24"/>
          <w:szCs w:val="24"/>
        </w:rPr>
        <w:t>was held</w:t>
      </w:r>
      <w:r>
        <w:rPr>
          <w:rFonts w:ascii="Times New Roman" w:hAnsi="Times New Roman" w:cs="Times New Roman"/>
          <w:sz w:val="24"/>
          <w:szCs w:val="24"/>
        </w:rPr>
        <w:t xml:space="preserve"> Friday, October 22</w:t>
      </w:r>
      <w:r w:rsidRPr="00CA327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6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She then went on to explain that</w:t>
      </w:r>
      <w:r w:rsidR="0094601D">
        <w:rPr>
          <w:rFonts w:ascii="Times New Roman" w:hAnsi="Times New Roman" w:cs="Times New Roman"/>
          <w:sz w:val="24"/>
          <w:szCs w:val="24"/>
        </w:rPr>
        <w:t xml:space="preserve"> the committee is a group of nine students put together in September and it is a pilot program this year. They will be taking project proposals from students to make the University a more </w:t>
      </w:r>
      <w:r w:rsidR="00EC54C8">
        <w:rPr>
          <w:rFonts w:ascii="Times New Roman" w:hAnsi="Times New Roman" w:cs="Times New Roman"/>
          <w:sz w:val="24"/>
          <w:szCs w:val="24"/>
        </w:rPr>
        <w:t>sustainable institution and then</w:t>
      </w:r>
      <w:r w:rsidR="0094601D">
        <w:rPr>
          <w:rFonts w:ascii="Times New Roman" w:hAnsi="Times New Roman" w:cs="Times New Roman"/>
          <w:sz w:val="24"/>
          <w:szCs w:val="24"/>
        </w:rPr>
        <w:t xml:space="preserve"> help those students financial</w:t>
      </w:r>
      <w:r w:rsidR="00EC54C8">
        <w:rPr>
          <w:rFonts w:ascii="Times New Roman" w:hAnsi="Times New Roman" w:cs="Times New Roman"/>
          <w:sz w:val="24"/>
          <w:szCs w:val="24"/>
        </w:rPr>
        <w:t>ly</w:t>
      </w:r>
      <w:r w:rsidR="0094601D">
        <w:rPr>
          <w:rFonts w:ascii="Times New Roman" w:hAnsi="Times New Roman" w:cs="Times New Roman"/>
          <w:sz w:val="24"/>
          <w:szCs w:val="24"/>
        </w:rPr>
        <w:t xml:space="preserve"> and w</w:t>
      </w:r>
      <w:r w:rsidR="00EC54C8">
        <w:rPr>
          <w:rFonts w:ascii="Times New Roman" w:hAnsi="Times New Roman" w:cs="Times New Roman"/>
          <w:sz w:val="24"/>
          <w:szCs w:val="24"/>
        </w:rPr>
        <w:t>ith the leg</w:t>
      </w:r>
      <w:r w:rsidR="0094601D">
        <w:rPr>
          <w:rFonts w:ascii="Times New Roman" w:hAnsi="Times New Roman" w:cs="Times New Roman"/>
          <w:sz w:val="24"/>
          <w:szCs w:val="24"/>
        </w:rPr>
        <w:t>work to get th</w:t>
      </w:r>
      <w:r w:rsidR="00EC54C8">
        <w:rPr>
          <w:rFonts w:ascii="Times New Roman" w:hAnsi="Times New Roman" w:cs="Times New Roman"/>
          <w:sz w:val="24"/>
          <w:szCs w:val="24"/>
        </w:rPr>
        <w:t xml:space="preserve">e projects completed. Hopefully, </w:t>
      </w:r>
      <w:r w:rsidR="0094601D">
        <w:rPr>
          <w:rFonts w:ascii="Times New Roman" w:hAnsi="Times New Roman" w:cs="Times New Roman"/>
          <w:sz w:val="24"/>
          <w:szCs w:val="24"/>
        </w:rPr>
        <w:t>by the end of the year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 w:rsidR="0094601D">
        <w:rPr>
          <w:rFonts w:ascii="Times New Roman" w:hAnsi="Times New Roman" w:cs="Times New Roman"/>
          <w:sz w:val="24"/>
          <w:szCs w:val="24"/>
        </w:rPr>
        <w:t xml:space="preserve"> some projects will be completed. They are extending the project proposal deadline to November 19</w:t>
      </w:r>
      <w:r w:rsidR="0094601D" w:rsidRPr="009460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4327E">
        <w:rPr>
          <w:rFonts w:ascii="Times New Roman" w:hAnsi="Times New Roman" w:cs="Times New Roman"/>
          <w:sz w:val="24"/>
          <w:szCs w:val="24"/>
        </w:rPr>
        <w:t>. I</w:t>
      </w:r>
      <w:r w:rsidR="0094601D">
        <w:rPr>
          <w:rFonts w:ascii="Times New Roman" w:hAnsi="Times New Roman" w:cs="Times New Roman"/>
          <w:sz w:val="24"/>
          <w:szCs w:val="24"/>
        </w:rPr>
        <w:t xml:space="preserve">f you have any ideas you can talk to Chairman Schroeder or email </w:t>
      </w:r>
      <w:hyperlink r:id="rId8" w:history="1">
        <w:r w:rsidR="0094601D" w:rsidRPr="00E70D31">
          <w:rPr>
            <w:rStyle w:val="Hyperlink"/>
            <w:rFonts w:ascii="Times New Roman" w:hAnsi="Times New Roman" w:cs="Times New Roman"/>
            <w:sz w:val="24"/>
            <w:szCs w:val="24"/>
          </w:rPr>
          <w:t>pittsspc@gmail.com</w:t>
        </w:r>
      </w:hyperlink>
      <w:r w:rsidR="0094601D">
        <w:rPr>
          <w:rFonts w:ascii="Times New Roman" w:hAnsi="Times New Roman" w:cs="Times New Roman"/>
          <w:sz w:val="24"/>
          <w:szCs w:val="24"/>
        </w:rPr>
        <w:t xml:space="preserve"> or go on the website </w:t>
      </w:r>
      <w:hyperlink r:id="rId9" w:history="1">
        <w:r w:rsidR="0094601D" w:rsidRPr="00E70D31">
          <w:rPr>
            <w:rStyle w:val="Hyperlink"/>
            <w:rFonts w:ascii="Times New Roman" w:hAnsi="Times New Roman" w:cs="Times New Roman"/>
            <w:sz w:val="24"/>
            <w:szCs w:val="24"/>
          </w:rPr>
          <w:t>www.pittgreenfund.com</w:t>
        </w:r>
      </w:hyperlink>
      <w:r w:rsidR="0094601D">
        <w:rPr>
          <w:rFonts w:ascii="Times New Roman" w:hAnsi="Times New Roman" w:cs="Times New Roman"/>
          <w:sz w:val="24"/>
          <w:szCs w:val="24"/>
        </w:rPr>
        <w:t>. There are a</w:t>
      </w:r>
      <w:r w:rsidR="00EC54C8">
        <w:rPr>
          <w:rFonts w:ascii="Times New Roman" w:hAnsi="Times New Roman" w:cs="Times New Roman"/>
          <w:sz w:val="24"/>
          <w:szCs w:val="24"/>
        </w:rPr>
        <w:t>lso descriptions of the current</w:t>
      </w:r>
      <w:r w:rsidR="0094601D">
        <w:rPr>
          <w:rFonts w:ascii="Times New Roman" w:hAnsi="Times New Roman" w:cs="Times New Roman"/>
          <w:sz w:val="24"/>
          <w:szCs w:val="24"/>
        </w:rPr>
        <w:t xml:space="preserve"> projects that have been submitted on the website as well. </w:t>
      </w:r>
    </w:p>
    <w:p w:rsidR="00B50249" w:rsidRPr="00B50249" w:rsidRDefault="00B50249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GOVERNMENTAL RELATIONS</w:t>
      </w:r>
    </w:p>
    <w:p w:rsidR="008C7CBC" w:rsidRDefault="008C7CBC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F350A" w:rsidRDefault="0094601D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no report. </w:t>
      </w:r>
    </w:p>
    <w:p w:rsidR="00C82225" w:rsidRPr="00B50249" w:rsidRDefault="00C82225" w:rsidP="00B5024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JUDICIAL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C7CBC" w:rsidRPr="008C7CBC" w:rsidRDefault="00FE0108" w:rsidP="008C7CB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report.</w:t>
      </w:r>
    </w:p>
    <w:p w:rsidR="008C7CBC" w:rsidRDefault="008C7CBC" w:rsidP="008C7CB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RELATIONS</w:t>
      </w:r>
    </w:p>
    <w:p w:rsidR="00C73733" w:rsidRDefault="00C73733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82225" w:rsidRPr="006C3AD8" w:rsidRDefault="009A27B2" w:rsidP="009C5FB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</w:t>
      </w:r>
      <w:r w:rsidR="006C3AD8">
        <w:rPr>
          <w:rFonts w:ascii="Times New Roman" w:hAnsi="Times New Roman" w:cs="Times New Roman"/>
          <w:sz w:val="24"/>
          <w:szCs w:val="24"/>
        </w:rPr>
        <w:t>Wall</w:t>
      </w:r>
      <w:r w:rsidR="00666B99">
        <w:rPr>
          <w:rFonts w:ascii="Times New Roman" w:hAnsi="Times New Roman" w:cs="Times New Roman"/>
          <w:sz w:val="24"/>
          <w:szCs w:val="24"/>
        </w:rPr>
        <w:t>is reported that</w:t>
      </w:r>
      <w:r w:rsidR="006C3AD8">
        <w:rPr>
          <w:rFonts w:ascii="Times New Roman" w:hAnsi="Times New Roman" w:cs="Times New Roman"/>
          <w:sz w:val="24"/>
          <w:szCs w:val="24"/>
        </w:rPr>
        <w:t xml:space="preserve"> </w:t>
      </w:r>
      <w:r w:rsidR="00FE0108">
        <w:rPr>
          <w:rFonts w:ascii="Times New Roman" w:hAnsi="Times New Roman" w:cs="Times New Roman"/>
          <w:sz w:val="24"/>
          <w:szCs w:val="24"/>
        </w:rPr>
        <w:t xml:space="preserve">she is trying to submit a </w:t>
      </w:r>
      <w:r w:rsidR="00EC54C8">
        <w:rPr>
          <w:rFonts w:ascii="Times New Roman" w:hAnsi="Times New Roman" w:cs="Times New Roman"/>
          <w:sz w:val="24"/>
          <w:szCs w:val="24"/>
        </w:rPr>
        <w:t>newsletter</w:t>
      </w:r>
      <w:r w:rsidR="00FE0108">
        <w:rPr>
          <w:rFonts w:ascii="Times New Roman" w:hAnsi="Times New Roman" w:cs="Times New Roman"/>
          <w:sz w:val="24"/>
          <w:szCs w:val="24"/>
        </w:rPr>
        <w:t xml:space="preserve"> by the end </w:t>
      </w:r>
      <w:r w:rsidR="00EC54C8">
        <w:rPr>
          <w:rFonts w:ascii="Times New Roman" w:hAnsi="Times New Roman" w:cs="Times New Roman"/>
          <w:sz w:val="24"/>
          <w:szCs w:val="24"/>
        </w:rPr>
        <w:t>of the week, definitely before H</w:t>
      </w:r>
      <w:r w:rsidR="00FE0108">
        <w:rPr>
          <w:rFonts w:ascii="Times New Roman" w:hAnsi="Times New Roman" w:cs="Times New Roman"/>
          <w:sz w:val="24"/>
          <w:szCs w:val="24"/>
        </w:rPr>
        <w:t xml:space="preserve">omecoming. It will </w:t>
      </w:r>
      <w:r w:rsidR="00EC54C8">
        <w:rPr>
          <w:rFonts w:ascii="Times New Roman" w:hAnsi="Times New Roman" w:cs="Times New Roman"/>
          <w:sz w:val="24"/>
          <w:szCs w:val="24"/>
        </w:rPr>
        <w:t>have updates of everything the B</w:t>
      </w:r>
      <w:r w:rsidR="00FE0108">
        <w:rPr>
          <w:rFonts w:ascii="Times New Roman" w:hAnsi="Times New Roman" w:cs="Times New Roman"/>
          <w:sz w:val="24"/>
          <w:szCs w:val="24"/>
        </w:rPr>
        <w:t>oard is working on, what has been accomplished this year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 w:rsidR="00FE0108">
        <w:rPr>
          <w:rFonts w:ascii="Times New Roman" w:hAnsi="Times New Roman" w:cs="Times New Roman"/>
          <w:sz w:val="24"/>
          <w:szCs w:val="24"/>
        </w:rPr>
        <w:t xml:space="preserve"> and things that are yet to come this semester. She has formed a committee and</w:t>
      </w:r>
      <w:r w:rsidR="00EC54C8">
        <w:rPr>
          <w:rFonts w:ascii="Times New Roman" w:hAnsi="Times New Roman" w:cs="Times New Roman"/>
          <w:sz w:val="24"/>
          <w:szCs w:val="24"/>
        </w:rPr>
        <w:t xml:space="preserve">, if you are interested, </w:t>
      </w:r>
      <w:r w:rsidR="00FE0108">
        <w:rPr>
          <w:rFonts w:ascii="Times New Roman" w:hAnsi="Times New Roman" w:cs="Times New Roman"/>
          <w:sz w:val="24"/>
          <w:szCs w:val="24"/>
        </w:rPr>
        <w:t>you should talk to her about it after the meeting or email her at sgb.publicrealtions.com</w:t>
      </w:r>
      <w:r w:rsidR="00EC54C8">
        <w:rPr>
          <w:rFonts w:ascii="Times New Roman" w:hAnsi="Times New Roman" w:cs="Times New Roman"/>
          <w:sz w:val="24"/>
          <w:szCs w:val="24"/>
        </w:rPr>
        <w:t>. Yo</w:t>
      </w:r>
      <w:r w:rsidR="00FE0108">
        <w:rPr>
          <w:rFonts w:ascii="Times New Roman" w:hAnsi="Times New Roman" w:cs="Times New Roman"/>
          <w:sz w:val="24"/>
          <w:szCs w:val="24"/>
        </w:rPr>
        <w:t xml:space="preserve">u can get OCC credit after the meeting. </w:t>
      </w:r>
    </w:p>
    <w:p w:rsidR="00007563" w:rsidRPr="008C7CBC" w:rsidRDefault="00007563" w:rsidP="006C3A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CBC" w:rsidRDefault="008C7CBC" w:rsidP="00C7373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34385B" w:rsidRDefault="0034385B" w:rsidP="008C7C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C5FB0" w:rsidRDefault="0034385B" w:rsidP="009C5FB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4385B">
        <w:rPr>
          <w:rFonts w:ascii="Times New Roman" w:hAnsi="Times New Roman" w:cs="Times New Roman"/>
          <w:b/>
          <w:sz w:val="24"/>
          <w:szCs w:val="24"/>
        </w:rPr>
        <w:t xml:space="preserve">Allocations Recommendations: 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386C">
        <w:rPr>
          <w:rFonts w:ascii="Times New Roman" w:hAnsi="Times New Roman" w:cs="Times New Roman"/>
          <w:b/>
          <w:sz w:val="24"/>
          <w:szCs w:val="24"/>
        </w:rPr>
        <w:t>#6456 Campus Crusade for Christ</w:t>
      </w:r>
      <w:r>
        <w:rPr>
          <w:rFonts w:ascii="Times New Roman" w:hAnsi="Times New Roman" w:cs="Times New Roman"/>
          <w:b/>
          <w:sz w:val="24"/>
          <w:szCs w:val="24"/>
        </w:rPr>
        <w:t>-$6</w:t>
      </w:r>
      <w:r w:rsidR="008432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870.00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deny in full.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84327E" w:rsidRDefault="0084327E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did not carry.</w:t>
      </w:r>
    </w:p>
    <w:p w:rsidR="001A386C" w:rsidRDefault="0084327E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</w:t>
      </w:r>
      <w:r w:rsidR="001A386C">
        <w:rPr>
          <w:rFonts w:ascii="Times New Roman" w:hAnsi="Times New Roman" w:cs="Times New Roman"/>
          <w:sz w:val="24"/>
          <w:szCs w:val="24"/>
        </w:rPr>
        <w:t>oard recommended postponing the vote.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#6458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86C">
        <w:rPr>
          <w:rFonts w:ascii="Times New Roman" w:hAnsi="Times New Roman" w:cs="Times New Roman"/>
          <w:b/>
          <w:sz w:val="24"/>
          <w:szCs w:val="24"/>
        </w:rPr>
        <w:t>Shotokan Karate Club-$742.22</w:t>
      </w: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Allocations recommendation was to approve $665.35 and deny $76.87.</w:t>
      </w: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The motion did not carry.</w:t>
      </w: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The Board recommended approving $450.95 and denying $291.27.</w:t>
      </w: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1A386C">
        <w:rPr>
          <w:rFonts w:ascii="Times New Roman" w:hAnsi="Times New Roman" w:cs="Times New Roman"/>
          <w:sz w:val="24"/>
          <w:szCs w:val="24"/>
        </w:rPr>
        <w:t>The motion carried.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386C">
        <w:rPr>
          <w:rFonts w:ascii="Times New Roman" w:hAnsi="Times New Roman" w:cs="Times New Roman"/>
          <w:b/>
          <w:sz w:val="24"/>
          <w:szCs w:val="24"/>
        </w:rPr>
        <w:t xml:space="preserve">#6463 Alpha Phi </w:t>
      </w:r>
      <w:proofErr w:type="gramStart"/>
      <w:r w:rsidRPr="001A386C">
        <w:rPr>
          <w:rFonts w:ascii="Times New Roman" w:hAnsi="Times New Roman" w:cs="Times New Roman"/>
          <w:b/>
          <w:sz w:val="24"/>
          <w:szCs w:val="24"/>
        </w:rPr>
        <w:t>Omega</w:t>
      </w:r>
      <w:proofErr w:type="gramEnd"/>
      <w:r w:rsidRPr="001A386C">
        <w:rPr>
          <w:rFonts w:ascii="Times New Roman" w:hAnsi="Times New Roman" w:cs="Times New Roman"/>
          <w:b/>
          <w:sz w:val="24"/>
          <w:szCs w:val="24"/>
        </w:rPr>
        <w:t>-$1</w:t>
      </w:r>
      <w:r w:rsidR="0084327E">
        <w:rPr>
          <w:rFonts w:ascii="Times New Roman" w:hAnsi="Times New Roman" w:cs="Times New Roman"/>
          <w:b/>
          <w:sz w:val="24"/>
          <w:szCs w:val="24"/>
        </w:rPr>
        <w:t>,</w:t>
      </w:r>
      <w:r w:rsidRPr="001A386C">
        <w:rPr>
          <w:rFonts w:ascii="Times New Roman" w:hAnsi="Times New Roman" w:cs="Times New Roman"/>
          <w:b/>
          <w:sz w:val="24"/>
          <w:szCs w:val="24"/>
        </w:rPr>
        <w:t>960.00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$1</w:t>
      </w:r>
      <w:r w:rsidR="00843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723.40 and deny $236.60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386C">
        <w:rPr>
          <w:rFonts w:ascii="Times New Roman" w:hAnsi="Times New Roman" w:cs="Times New Roman"/>
          <w:b/>
          <w:sz w:val="24"/>
          <w:szCs w:val="24"/>
        </w:rPr>
        <w:t>#6466 Sports Business Association-$750.00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in full.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was seconded.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 carried.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A386C" w:rsidRPr="001A386C" w:rsidRDefault="001A386C" w:rsidP="001A386C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A386C">
        <w:rPr>
          <w:rFonts w:ascii="Times New Roman" w:hAnsi="Times New Roman" w:cs="Times New Roman"/>
          <w:b/>
          <w:sz w:val="24"/>
          <w:szCs w:val="24"/>
        </w:rPr>
        <w:t>#6467 Redeye Theatre Project-$3</w:t>
      </w:r>
      <w:r w:rsidR="0084327E">
        <w:rPr>
          <w:rFonts w:ascii="Times New Roman" w:hAnsi="Times New Roman" w:cs="Times New Roman"/>
          <w:b/>
          <w:sz w:val="24"/>
          <w:szCs w:val="24"/>
        </w:rPr>
        <w:t>,</w:t>
      </w:r>
      <w:r w:rsidRPr="001A386C">
        <w:rPr>
          <w:rFonts w:ascii="Times New Roman" w:hAnsi="Times New Roman" w:cs="Times New Roman"/>
          <w:b/>
          <w:sz w:val="24"/>
          <w:szCs w:val="24"/>
        </w:rPr>
        <w:t>293.12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Allocations recommendation was to approve $1</w:t>
      </w:r>
      <w:r w:rsidR="00843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586.06 and deny $1</w:t>
      </w:r>
      <w:r w:rsidR="008432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707.06.</w:t>
      </w:r>
    </w:p>
    <w:p w:rsidR="001A386C" w:rsidRDefault="001A386C" w:rsidP="001A386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1314E0" w:rsidRDefault="001A386C" w:rsidP="00A37728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motion carried.</w:t>
      </w:r>
      <w:bookmarkStart w:id="0" w:name="_GoBack"/>
      <w:bookmarkEnd w:id="0"/>
    </w:p>
    <w:p w:rsidR="00DF0B21" w:rsidRPr="00DF0B21" w:rsidRDefault="00DF0B21" w:rsidP="00DF0B2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73733" w:rsidRDefault="005F5273" w:rsidP="005F527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5F5273" w:rsidRDefault="005F5273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81DF4" w:rsidRPr="00781DF4" w:rsidRDefault="00781DF4" w:rsidP="00C7373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New Business.</w:t>
      </w:r>
    </w:p>
    <w:p w:rsidR="00C73733" w:rsidRDefault="00C73733" w:rsidP="00FB26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UNFINISHED BUSINESS</w:t>
      </w:r>
    </w:p>
    <w:p w:rsidR="00C73733" w:rsidRDefault="00C73733" w:rsidP="00C7373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37DC3" w:rsidRDefault="00781DF4" w:rsidP="00C834B7">
      <w:pPr>
        <w:pStyle w:val="ListParagraph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Unfinished Business.</w:t>
      </w:r>
    </w:p>
    <w:p w:rsidR="00781DF4" w:rsidRPr="00781DF4" w:rsidRDefault="00C73733" w:rsidP="00781DF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FLOOR</w:t>
      </w:r>
    </w:p>
    <w:p w:rsidR="00011866" w:rsidRDefault="00011866" w:rsidP="0001186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81DF4" w:rsidRDefault="00781DF4" w:rsidP="00781DF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representative from Career Development spoke about updates they had, including a program on Thursday</w:t>
      </w:r>
      <w:r w:rsidR="00EC54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October 28</w:t>
      </w:r>
      <w:r w:rsidRPr="00781D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2010 called </w:t>
      </w:r>
      <w:r w:rsidRPr="00EC54C8">
        <w:rPr>
          <w:rFonts w:ascii="Times New Roman" w:hAnsi="Times New Roman" w:cs="Times New Roman"/>
          <w:i/>
          <w:sz w:val="24"/>
          <w:szCs w:val="24"/>
        </w:rPr>
        <w:t>Pathway to Professions</w:t>
      </w:r>
      <w:r>
        <w:rPr>
          <w:rFonts w:ascii="Times New Roman" w:hAnsi="Times New Roman" w:cs="Times New Roman"/>
          <w:sz w:val="24"/>
          <w:szCs w:val="24"/>
        </w:rPr>
        <w:t xml:space="preserve"> for all students. It starts at 5:45 pm in WPU and dress is business casual. It was also mentioned that Career Development has extended their online criti</w:t>
      </w:r>
      <w:r w:rsidR="00EC54C8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s of resumes. </w:t>
      </w:r>
    </w:p>
    <w:p w:rsidR="00781DF4" w:rsidRDefault="00781DF4" w:rsidP="00781DF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representative from </w:t>
      </w:r>
      <w:r w:rsidR="004E216E">
        <w:rPr>
          <w:rFonts w:ascii="Times New Roman" w:hAnsi="Times New Roman" w:cs="Times New Roman"/>
          <w:sz w:val="24"/>
          <w:szCs w:val="24"/>
        </w:rPr>
        <w:t>CLASA</w:t>
      </w:r>
      <w:r>
        <w:rPr>
          <w:rFonts w:ascii="Times New Roman" w:hAnsi="Times New Roman" w:cs="Times New Roman"/>
          <w:sz w:val="24"/>
          <w:szCs w:val="24"/>
        </w:rPr>
        <w:t xml:space="preserve"> spoke a</w:t>
      </w:r>
      <w:r w:rsidR="004F59EF">
        <w:rPr>
          <w:rFonts w:ascii="Times New Roman" w:hAnsi="Times New Roman" w:cs="Times New Roman"/>
          <w:sz w:val="24"/>
          <w:szCs w:val="24"/>
        </w:rPr>
        <w:t>bout their annual date auction and told people how they could go about volunteering for this event. The event is to take place on November 12</w:t>
      </w:r>
      <w:r w:rsidR="004F59EF" w:rsidRPr="004F59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F59EF">
        <w:rPr>
          <w:rFonts w:ascii="Times New Roman" w:hAnsi="Times New Roman" w:cs="Times New Roman"/>
          <w:sz w:val="24"/>
          <w:szCs w:val="24"/>
        </w:rPr>
        <w:t xml:space="preserve">, 2010 in David </w:t>
      </w:r>
      <w:r w:rsidR="002F0C7A">
        <w:rPr>
          <w:rFonts w:ascii="Times New Roman" w:hAnsi="Times New Roman" w:cs="Times New Roman"/>
          <w:sz w:val="24"/>
          <w:szCs w:val="24"/>
        </w:rPr>
        <w:t>Lawrence</w:t>
      </w:r>
      <w:r w:rsidR="004F59EF">
        <w:rPr>
          <w:rFonts w:ascii="Times New Roman" w:hAnsi="Times New Roman" w:cs="Times New Roman"/>
          <w:sz w:val="24"/>
          <w:szCs w:val="24"/>
        </w:rPr>
        <w:t xml:space="preserve">. It begins at 7:00pm. </w:t>
      </w:r>
    </w:p>
    <w:p w:rsidR="004F59EF" w:rsidRPr="005201A4" w:rsidRDefault="004F59EF" w:rsidP="00781DF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D33830" w:rsidP="004F59E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C73733">
        <w:rPr>
          <w:rFonts w:ascii="Times New Roman" w:hAnsi="Times New Roman" w:cs="Times New Roman"/>
          <w:b/>
          <w:sz w:val="24"/>
          <w:szCs w:val="24"/>
        </w:rPr>
        <w:t>RESIDENT’S REMARKS</w:t>
      </w:r>
    </w:p>
    <w:p w:rsidR="00EC54C8" w:rsidRDefault="00EC54C8" w:rsidP="00EC54C8">
      <w:pPr>
        <w:pStyle w:val="NoSpacing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F59EF" w:rsidRDefault="004F59EF" w:rsidP="004F59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President</w:t>
      </w:r>
      <w:r w:rsidR="0084327E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Remarks.</w:t>
      </w:r>
    </w:p>
    <w:p w:rsidR="004F59EF" w:rsidRPr="004F59EF" w:rsidRDefault="004F59EF" w:rsidP="004F59E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73733" w:rsidRDefault="00C73733" w:rsidP="00C7373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73733" w:rsidRDefault="00C73733" w:rsidP="00511AD4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There was a motion to adjourn the meeting. </w:t>
      </w: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 xml:space="preserve">The motion was seconded. </w:t>
      </w:r>
    </w:p>
    <w:p w:rsidR="00C834B7" w:rsidRPr="00C834B7" w:rsidRDefault="00511AD4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motion</w:t>
      </w:r>
      <w:r w:rsidR="00C834B7" w:rsidRPr="00C834B7">
        <w:rPr>
          <w:rFonts w:ascii="Times New Roman" w:hAnsi="Times New Roman" w:cs="Times New Roman"/>
          <w:sz w:val="24"/>
          <w:szCs w:val="24"/>
        </w:rPr>
        <w:t xml:space="preserve"> carried. </w:t>
      </w:r>
    </w:p>
    <w:p w:rsidR="00C834B7" w:rsidRPr="00C834B7" w:rsidRDefault="00C834B7" w:rsidP="00511AD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834B7">
        <w:rPr>
          <w:rFonts w:ascii="Times New Roman" w:hAnsi="Times New Roman" w:cs="Times New Roman"/>
          <w:sz w:val="24"/>
          <w:szCs w:val="24"/>
        </w:rPr>
        <w:t>T</w:t>
      </w:r>
      <w:r w:rsidR="008970D2">
        <w:rPr>
          <w:rFonts w:ascii="Times New Roman" w:hAnsi="Times New Roman" w:cs="Times New Roman"/>
          <w:sz w:val="24"/>
          <w:szCs w:val="24"/>
        </w:rPr>
        <w:t>he meeting was adjourned at</w:t>
      </w:r>
      <w:r w:rsidR="006041AA">
        <w:rPr>
          <w:rFonts w:ascii="Times New Roman" w:hAnsi="Times New Roman" w:cs="Times New Roman"/>
          <w:sz w:val="24"/>
          <w:szCs w:val="24"/>
        </w:rPr>
        <w:t xml:space="preserve"> </w:t>
      </w:r>
      <w:r w:rsidR="00160014">
        <w:rPr>
          <w:rFonts w:ascii="Times New Roman" w:hAnsi="Times New Roman" w:cs="Times New Roman"/>
          <w:sz w:val="24"/>
          <w:szCs w:val="24"/>
        </w:rPr>
        <w:t>9:31</w:t>
      </w:r>
      <w:r w:rsidRPr="00C834B7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C73733" w:rsidRDefault="00C73733" w:rsidP="00511AD4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Student Government Board Members, Student Government Board Committee Chairs, K. Bonner, K. Humphrey, J. Giangarlo, T. Milani, L. Williams-Moore</w:t>
      </w:r>
    </w:p>
    <w:p w:rsidR="00EB5FA2" w:rsidRDefault="00EB5FA2"/>
    <w:sectPr w:rsidR="00EB5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B42B3"/>
    <w:multiLevelType w:val="hybridMultilevel"/>
    <w:tmpl w:val="F3B4C054"/>
    <w:lvl w:ilvl="0" w:tplc="3EE07D0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3B6B17"/>
    <w:multiLevelType w:val="hybridMultilevel"/>
    <w:tmpl w:val="15F6C3B8"/>
    <w:lvl w:ilvl="0" w:tplc="272646F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423493"/>
    <w:multiLevelType w:val="hybridMultilevel"/>
    <w:tmpl w:val="60D096F4"/>
    <w:lvl w:ilvl="0" w:tplc="235CD0E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185"/>
    <w:multiLevelType w:val="hybridMultilevel"/>
    <w:tmpl w:val="1D14D402"/>
    <w:lvl w:ilvl="0" w:tplc="89E4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33"/>
    <w:rsid w:val="00007563"/>
    <w:rsid w:val="00010D9D"/>
    <w:rsid w:val="00011866"/>
    <w:rsid w:val="00017E78"/>
    <w:rsid w:val="00021354"/>
    <w:rsid w:val="00023B6A"/>
    <w:rsid w:val="00057344"/>
    <w:rsid w:val="00080F73"/>
    <w:rsid w:val="001314E0"/>
    <w:rsid w:val="00160014"/>
    <w:rsid w:val="00191560"/>
    <w:rsid w:val="001A386C"/>
    <w:rsid w:val="001C2D50"/>
    <w:rsid w:val="001E0A0D"/>
    <w:rsid w:val="00214B1D"/>
    <w:rsid w:val="002156BD"/>
    <w:rsid w:val="002339AE"/>
    <w:rsid w:val="0024744D"/>
    <w:rsid w:val="0028612F"/>
    <w:rsid w:val="002C0E2B"/>
    <w:rsid w:val="002C26E8"/>
    <w:rsid w:val="002F0C7A"/>
    <w:rsid w:val="002F6732"/>
    <w:rsid w:val="00311E6F"/>
    <w:rsid w:val="00332FAF"/>
    <w:rsid w:val="003358BE"/>
    <w:rsid w:val="003374F4"/>
    <w:rsid w:val="0034385B"/>
    <w:rsid w:val="003524EC"/>
    <w:rsid w:val="00365CE1"/>
    <w:rsid w:val="0037148A"/>
    <w:rsid w:val="00381625"/>
    <w:rsid w:val="003C55D2"/>
    <w:rsid w:val="003C6CE9"/>
    <w:rsid w:val="003E7A72"/>
    <w:rsid w:val="00460E9C"/>
    <w:rsid w:val="004E1B2F"/>
    <w:rsid w:val="004E216E"/>
    <w:rsid w:val="004E30C6"/>
    <w:rsid w:val="004F59EF"/>
    <w:rsid w:val="00511AD4"/>
    <w:rsid w:val="00516A63"/>
    <w:rsid w:val="005201A4"/>
    <w:rsid w:val="00567FD1"/>
    <w:rsid w:val="005A74AF"/>
    <w:rsid w:val="005D6311"/>
    <w:rsid w:val="005F07C9"/>
    <w:rsid w:val="005F323D"/>
    <w:rsid w:val="005F5273"/>
    <w:rsid w:val="006022BC"/>
    <w:rsid w:val="006041AA"/>
    <w:rsid w:val="006146F0"/>
    <w:rsid w:val="006452C6"/>
    <w:rsid w:val="00666B99"/>
    <w:rsid w:val="006676C1"/>
    <w:rsid w:val="00671DE8"/>
    <w:rsid w:val="00693568"/>
    <w:rsid w:val="006B2FA9"/>
    <w:rsid w:val="006C0063"/>
    <w:rsid w:val="006C0E17"/>
    <w:rsid w:val="006C3AD8"/>
    <w:rsid w:val="00724A3F"/>
    <w:rsid w:val="007468C5"/>
    <w:rsid w:val="00766165"/>
    <w:rsid w:val="00781DF4"/>
    <w:rsid w:val="007951FF"/>
    <w:rsid w:val="007952A2"/>
    <w:rsid w:val="00796E40"/>
    <w:rsid w:val="00820310"/>
    <w:rsid w:val="0084327E"/>
    <w:rsid w:val="008970D2"/>
    <w:rsid w:val="008A3440"/>
    <w:rsid w:val="008A7FC9"/>
    <w:rsid w:val="008C7CBC"/>
    <w:rsid w:val="008D52E8"/>
    <w:rsid w:val="008E1679"/>
    <w:rsid w:val="008E5AC0"/>
    <w:rsid w:val="008F33E7"/>
    <w:rsid w:val="009420B0"/>
    <w:rsid w:val="0094601D"/>
    <w:rsid w:val="0097207B"/>
    <w:rsid w:val="009A27B2"/>
    <w:rsid w:val="009B3012"/>
    <w:rsid w:val="009C5FB0"/>
    <w:rsid w:val="009D1F57"/>
    <w:rsid w:val="009F2933"/>
    <w:rsid w:val="00A37728"/>
    <w:rsid w:val="00A64D09"/>
    <w:rsid w:val="00A95554"/>
    <w:rsid w:val="00AE5C9D"/>
    <w:rsid w:val="00AE6D81"/>
    <w:rsid w:val="00B05091"/>
    <w:rsid w:val="00B50249"/>
    <w:rsid w:val="00B61D43"/>
    <w:rsid w:val="00B64BC6"/>
    <w:rsid w:val="00B705B9"/>
    <w:rsid w:val="00B7153D"/>
    <w:rsid w:val="00BA798B"/>
    <w:rsid w:val="00BC6EB7"/>
    <w:rsid w:val="00C330E3"/>
    <w:rsid w:val="00C37DC3"/>
    <w:rsid w:val="00C46115"/>
    <w:rsid w:val="00C73733"/>
    <w:rsid w:val="00C82225"/>
    <w:rsid w:val="00C834B7"/>
    <w:rsid w:val="00CA3275"/>
    <w:rsid w:val="00CC37A3"/>
    <w:rsid w:val="00CE17D3"/>
    <w:rsid w:val="00CE4979"/>
    <w:rsid w:val="00CE5CDE"/>
    <w:rsid w:val="00CE744A"/>
    <w:rsid w:val="00D070C8"/>
    <w:rsid w:val="00D26BE8"/>
    <w:rsid w:val="00D33830"/>
    <w:rsid w:val="00D3670E"/>
    <w:rsid w:val="00DC5922"/>
    <w:rsid w:val="00DF0B21"/>
    <w:rsid w:val="00E211A2"/>
    <w:rsid w:val="00E273E3"/>
    <w:rsid w:val="00E456EF"/>
    <w:rsid w:val="00E523DF"/>
    <w:rsid w:val="00E653D7"/>
    <w:rsid w:val="00E825C6"/>
    <w:rsid w:val="00EB2295"/>
    <w:rsid w:val="00EB5FA2"/>
    <w:rsid w:val="00EC54C8"/>
    <w:rsid w:val="00EE388F"/>
    <w:rsid w:val="00F64936"/>
    <w:rsid w:val="00F85DE6"/>
    <w:rsid w:val="00FB268A"/>
    <w:rsid w:val="00FC0315"/>
    <w:rsid w:val="00FE0108"/>
    <w:rsid w:val="00FE36BA"/>
    <w:rsid w:val="00FF350A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C0E2B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37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0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7B2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C0E2B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ttsspc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gb.election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ittgreenf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A96D-FC49-4607-B6B8-80009C9D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Study, SGB</dc:creator>
  <cp:lastModifiedBy>Work Study, SGB</cp:lastModifiedBy>
  <cp:revision>13</cp:revision>
  <cp:lastPrinted>2010-10-14T19:30:00Z</cp:lastPrinted>
  <dcterms:created xsi:type="dcterms:W3CDTF">2010-10-27T19:54:00Z</dcterms:created>
  <dcterms:modified xsi:type="dcterms:W3CDTF">2010-11-01T15:49:00Z</dcterms:modified>
</cp:coreProperties>
</file>