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4B478" w14:textId="77777777" w:rsidR="00A85614" w:rsidRDefault="00A85614">
      <w:pPr>
        <w:pStyle w:val="Heading3"/>
        <w:tabs>
          <w:tab w:val="clear" w:pos="-720"/>
          <w:tab w:val="center" w:pos="4680"/>
        </w:tabs>
        <w:rPr>
          <w:smallCaps w:val="0"/>
        </w:rPr>
      </w:pPr>
      <w:r w:rsidRPr="00AC6554">
        <w:rPr>
          <w:smallCaps w:val="0"/>
        </w:rPr>
        <w:tab/>
        <w:t>SCOTT MORGENSTERN</w:t>
      </w:r>
    </w:p>
    <w:p w14:paraId="13CC226F" w14:textId="77777777" w:rsidR="00A85614" w:rsidRDefault="00A85614">
      <w:pPr>
        <w:suppressAutoHyphens/>
        <w:jc w:val="center"/>
        <w:rPr>
          <w:rFonts w:ascii="Times New Roman" w:hAnsi="Times New Roman"/>
        </w:rPr>
      </w:pPr>
      <w:r>
        <w:rPr>
          <w:rFonts w:ascii="Times New Roman" w:hAnsi="Times New Roman"/>
        </w:rPr>
        <w:t>University of Pittsburgh</w:t>
      </w:r>
    </w:p>
    <w:tbl>
      <w:tblPr>
        <w:tblStyle w:val="TableGrid"/>
        <w:tblW w:w="0" w:type="auto"/>
        <w:tblLook w:val="04A0" w:firstRow="1" w:lastRow="0" w:firstColumn="1" w:lastColumn="0" w:noHBand="0" w:noVBand="1"/>
      </w:tblPr>
      <w:tblGrid>
        <w:gridCol w:w="4788"/>
        <w:gridCol w:w="4788"/>
      </w:tblGrid>
      <w:tr w:rsidR="00612B38" w:rsidRPr="00612B38" w14:paraId="2A959923" w14:textId="77777777" w:rsidTr="00612B38">
        <w:tc>
          <w:tcPr>
            <w:tcW w:w="4788" w:type="dxa"/>
          </w:tcPr>
          <w:p w14:paraId="69809B6F" w14:textId="38D900A6" w:rsidR="00612B38" w:rsidRDefault="00612B38" w:rsidP="00612B38">
            <w:pPr>
              <w:suppressAutoHyphens/>
              <w:jc w:val="center"/>
              <w:rPr>
                <w:rFonts w:ascii="Times New Roman" w:hAnsi="Times New Roman"/>
              </w:rPr>
            </w:pPr>
            <w:r w:rsidRPr="00612B38">
              <w:rPr>
                <w:rFonts w:ascii="Times New Roman" w:hAnsi="Times New Roman"/>
              </w:rPr>
              <w:t>Department of Political Science</w:t>
            </w:r>
          </w:p>
          <w:p w14:paraId="11FA6FBB" w14:textId="77777777" w:rsidR="00612B38" w:rsidRDefault="00612B38" w:rsidP="00612B38">
            <w:pPr>
              <w:suppressAutoHyphens/>
              <w:jc w:val="center"/>
              <w:rPr>
                <w:rFonts w:ascii="Times New Roman" w:hAnsi="Times New Roman"/>
              </w:rPr>
            </w:pPr>
            <w:r w:rsidRPr="00612B38">
              <w:rPr>
                <w:rFonts w:ascii="Times New Roman" w:hAnsi="Times New Roman"/>
              </w:rPr>
              <w:t xml:space="preserve">4807 Wesley W. </w:t>
            </w:r>
            <w:proofErr w:type="spellStart"/>
            <w:r w:rsidRPr="00612B38">
              <w:rPr>
                <w:rFonts w:ascii="Times New Roman" w:hAnsi="Times New Roman"/>
              </w:rPr>
              <w:t>Posvar</w:t>
            </w:r>
            <w:proofErr w:type="spellEnd"/>
            <w:r w:rsidRPr="00612B38">
              <w:rPr>
                <w:rFonts w:ascii="Times New Roman" w:hAnsi="Times New Roman"/>
              </w:rPr>
              <w:t xml:space="preserve"> Hall</w:t>
            </w:r>
            <w:r w:rsidRPr="00612B38">
              <w:rPr>
                <w:rFonts w:ascii="Times New Roman" w:hAnsi="Times New Roman"/>
              </w:rPr>
              <w:br/>
              <w:t>Pittsburgh, PA 15260</w:t>
            </w:r>
          </w:p>
          <w:p w14:paraId="3C3DFAEA" w14:textId="6F6CB7ED" w:rsidR="00612B38" w:rsidRPr="00612B38" w:rsidRDefault="00612B38" w:rsidP="00612B38">
            <w:pPr>
              <w:suppressAutoHyphens/>
              <w:jc w:val="center"/>
              <w:rPr>
                <w:rFonts w:ascii="Times New Roman" w:hAnsi="Times New Roman"/>
              </w:rPr>
            </w:pPr>
            <w:r w:rsidRPr="00612B38">
              <w:rPr>
                <w:rFonts w:ascii="Times New Roman" w:hAnsi="Times New Roman"/>
              </w:rPr>
              <w:t>http://www.polisci.pitt.edu/</w:t>
            </w:r>
          </w:p>
        </w:tc>
        <w:tc>
          <w:tcPr>
            <w:tcW w:w="4788" w:type="dxa"/>
          </w:tcPr>
          <w:p w14:paraId="6015BC27" w14:textId="77777777" w:rsidR="00612B38" w:rsidRDefault="00612B38" w:rsidP="00612B38">
            <w:pPr>
              <w:tabs>
                <w:tab w:val="left" w:pos="-720"/>
              </w:tabs>
              <w:suppressAutoHyphens/>
              <w:jc w:val="center"/>
              <w:rPr>
                <w:rFonts w:ascii="Times New Roman" w:hAnsi="Times New Roman"/>
              </w:rPr>
            </w:pPr>
            <w:r>
              <w:rPr>
                <w:rFonts w:ascii="Times New Roman" w:hAnsi="Times New Roman"/>
              </w:rPr>
              <w:t>C</w:t>
            </w:r>
            <w:r w:rsidRPr="00612B38">
              <w:rPr>
                <w:rFonts w:ascii="Times New Roman" w:hAnsi="Times New Roman"/>
              </w:rPr>
              <w:t>enter for Latin American Studies,</w:t>
            </w:r>
          </w:p>
          <w:p w14:paraId="06472147" w14:textId="77777777" w:rsidR="00612B38" w:rsidRDefault="00612B38" w:rsidP="00612B38">
            <w:pPr>
              <w:tabs>
                <w:tab w:val="left" w:pos="-720"/>
              </w:tabs>
              <w:suppressAutoHyphens/>
              <w:jc w:val="center"/>
              <w:rPr>
                <w:rFonts w:ascii="Times New Roman" w:hAnsi="Times New Roman"/>
              </w:rPr>
            </w:pPr>
            <w:r w:rsidRPr="00612B38">
              <w:rPr>
                <w:rFonts w:ascii="Times New Roman" w:hAnsi="Times New Roman"/>
              </w:rPr>
              <w:t>4</w:t>
            </w:r>
            <w:r>
              <w:rPr>
                <w:rFonts w:ascii="Times New Roman" w:hAnsi="Times New Roman"/>
              </w:rPr>
              <w:t>208</w:t>
            </w:r>
            <w:r w:rsidRPr="00612B38">
              <w:rPr>
                <w:rFonts w:ascii="Times New Roman" w:hAnsi="Times New Roman"/>
              </w:rPr>
              <w:t xml:space="preserve"> Wesley W. </w:t>
            </w:r>
            <w:proofErr w:type="spellStart"/>
            <w:r w:rsidRPr="00612B38">
              <w:rPr>
                <w:rFonts w:ascii="Times New Roman" w:hAnsi="Times New Roman"/>
              </w:rPr>
              <w:t>Posvar</w:t>
            </w:r>
            <w:proofErr w:type="spellEnd"/>
            <w:r w:rsidRPr="00612B38">
              <w:rPr>
                <w:rFonts w:ascii="Times New Roman" w:hAnsi="Times New Roman"/>
              </w:rPr>
              <w:t xml:space="preserve"> Hall</w:t>
            </w:r>
            <w:r w:rsidRPr="00612B38">
              <w:rPr>
                <w:rFonts w:ascii="Times New Roman" w:hAnsi="Times New Roman"/>
              </w:rPr>
              <w:br/>
              <w:t>Pittsburgh, PA 15260</w:t>
            </w:r>
          </w:p>
          <w:p w14:paraId="30CFAFBC" w14:textId="5D8F9FFB" w:rsidR="00612B38" w:rsidRPr="00612B38" w:rsidRDefault="00612B38" w:rsidP="00612B38">
            <w:pPr>
              <w:tabs>
                <w:tab w:val="left" w:pos="-720"/>
              </w:tabs>
              <w:suppressAutoHyphens/>
              <w:jc w:val="center"/>
              <w:rPr>
                <w:rFonts w:ascii="Times New Roman" w:hAnsi="Times New Roman"/>
              </w:rPr>
            </w:pPr>
            <w:r w:rsidRPr="00612B38">
              <w:rPr>
                <w:rFonts w:ascii="Times New Roman" w:hAnsi="Times New Roman"/>
              </w:rPr>
              <w:t>http://www.ucis.pitt.edu/clas/</w:t>
            </w:r>
          </w:p>
        </w:tc>
      </w:tr>
      <w:tr w:rsidR="00612B38" w:rsidRPr="00612B38" w14:paraId="66959148" w14:textId="77777777" w:rsidTr="00612B38">
        <w:tc>
          <w:tcPr>
            <w:tcW w:w="4788" w:type="dxa"/>
          </w:tcPr>
          <w:p w14:paraId="4820A563" w14:textId="77777777" w:rsidR="00612B38" w:rsidRPr="00612B38" w:rsidRDefault="00612B38" w:rsidP="00612B38">
            <w:pPr>
              <w:tabs>
                <w:tab w:val="left" w:pos="-720"/>
              </w:tabs>
              <w:suppressAutoHyphens/>
              <w:jc w:val="center"/>
              <w:rPr>
                <w:rFonts w:ascii="Times New Roman" w:hAnsi="Times New Roman"/>
              </w:rPr>
            </w:pPr>
            <w:r w:rsidRPr="00612B38">
              <w:rPr>
                <w:rFonts w:ascii="Times New Roman" w:hAnsi="Times New Roman"/>
              </w:rPr>
              <w:t>412-648-7250</w:t>
            </w:r>
          </w:p>
        </w:tc>
        <w:tc>
          <w:tcPr>
            <w:tcW w:w="4788" w:type="dxa"/>
          </w:tcPr>
          <w:p w14:paraId="2775A05B" w14:textId="23676003" w:rsidR="00612B38" w:rsidRPr="00612B38" w:rsidRDefault="00612B38" w:rsidP="00612B38">
            <w:pPr>
              <w:tabs>
                <w:tab w:val="left" w:pos="-720"/>
              </w:tabs>
              <w:suppressAutoHyphens/>
              <w:jc w:val="center"/>
              <w:rPr>
                <w:rFonts w:ascii="Times New Roman" w:hAnsi="Times New Roman"/>
              </w:rPr>
            </w:pPr>
            <w:r>
              <w:rPr>
                <w:rFonts w:ascii="Times New Roman" w:hAnsi="Times New Roman"/>
              </w:rPr>
              <w:t>412-648-739</w:t>
            </w:r>
            <w:r w:rsidR="009473F8">
              <w:rPr>
                <w:rFonts w:ascii="Times New Roman" w:hAnsi="Times New Roman"/>
              </w:rPr>
              <w:t>1</w:t>
            </w:r>
          </w:p>
        </w:tc>
      </w:tr>
    </w:tbl>
    <w:p w14:paraId="442CC349" w14:textId="77777777" w:rsidR="00A85614" w:rsidRPr="00CD3CE8" w:rsidRDefault="00A85614" w:rsidP="00A85614">
      <w:pPr>
        <w:tabs>
          <w:tab w:val="left" w:pos="-720"/>
        </w:tabs>
        <w:suppressAutoHyphens/>
        <w:jc w:val="center"/>
        <w:rPr>
          <w:rFonts w:ascii="Times New Roman" w:hAnsi="Times New Roman"/>
        </w:rPr>
      </w:pPr>
      <w:r w:rsidRPr="00CD3CE8">
        <w:rPr>
          <w:rFonts w:ascii="Times New Roman" w:hAnsi="Times New Roman"/>
        </w:rPr>
        <w:t>smorgens@</w:t>
      </w:r>
      <w:r>
        <w:rPr>
          <w:rFonts w:ascii="Times New Roman" w:hAnsi="Times New Roman"/>
        </w:rPr>
        <w:t>pitt</w:t>
      </w:r>
      <w:r w:rsidRPr="00CD3CE8">
        <w:rPr>
          <w:rFonts w:ascii="Times New Roman" w:hAnsi="Times New Roman"/>
        </w:rPr>
        <w:t>.edu</w:t>
      </w:r>
    </w:p>
    <w:p w14:paraId="044CAEC6" w14:textId="77777777" w:rsidR="00A85614" w:rsidRPr="00CD3CE8" w:rsidRDefault="00A85614">
      <w:pPr>
        <w:tabs>
          <w:tab w:val="left" w:pos="-720"/>
        </w:tabs>
        <w:suppressAutoHyphens/>
        <w:jc w:val="center"/>
        <w:rPr>
          <w:rFonts w:ascii="Times New Roman" w:hAnsi="Times New Roman"/>
        </w:rPr>
      </w:pPr>
      <w:r>
        <w:rPr>
          <w:rFonts w:ascii="Times New Roman" w:hAnsi="Times New Roman"/>
        </w:rPr>
        <w:t>http://www.pitt.edu/~smorgens</w:t>
      </w:r>
    </w:p>
    <w:p w14:paraId="0CD9A0F3" w14:textId="77777777" w:rsidR="00A85614" w:rsidRDefault="00A85614">
      <w:pPr>
        <w:tabs>
          <w:tab w:val="left" w:pos="-720"/>
          <w:tab w:val="left" w:pos="0"/>
          <w:tab w:val="left" w:pos="720"/>
          <w:tab w:val="left" w:pos="1440"/>
          <w:tab w:val="left" w:pos="2160"/>
        </w:tabs>
        <w:suppressAutoHyphens/>
        <w:rPr>
          <w:rFonts w:ascii="Times New Roman" w:hAnsi="Times New Roman"/>
          <w:b/>
          <w:smallCaps/>
        </w:rPr>
      </w:pPr>
    </w:p>
    <w:p w14:paraId="1400348A" w14:textId="443281CE" w:rsidR="00A85614" w:rsidRDefault="00A85614">
      <w:pPr>
        <w:tabs>
          <w:tab w:val="left" w:pos="-720"/>
          <w:tab w:val="left" w:pos="0"/>
          <w:tab w:val="left" w:pos="720"/>
          <w:tab w:val="left" w:pos="1440"/>
          <w:tab w:val="left" w:pos="2160"/>
        </w:tabs>
        <w:suppressAutoHyphens/>
        <w:rPr>
          <w:rFonts w:ascii="Times New Roman" w:hAnsi="Times New Roman"/>
          <w:b/>
          <w:smallCaps/>
        </w:rPr>
      </w:pPr>
      <w:r>
        <w:rPr>
          <w:rFonts w:ascii="Times New Roman" w:hAnsi="Times New Roman"/>
          <w:b/>
          <w:smallCaps/>
        </w:rPr>
        <w:t xml:space="preserve">Academic </w:t>
      </w:r>
      <w:r w:rsidR="002D79CB">
        <w:rPr>
          <w:rFonts w:ascii="Times New Roman" w:hAnsi="Times New Roman"/>
          <w:b/>
          <w:smallCaps/>
        </w:rPr>
        <w:t xml:space="preserve">Positions </w:t>
      </w:r>
    </w:p>
    <w:p w14:paraId="4A055C1A" w14:textId="3454449D" w:rsidR="007B2E36" w:rsidRDefault="007B2E36">
      <w:pPr>
        <w:tabs>
          <w:tab w:val="left" w:pos="-720"/>
          <w:tab w:val="left" w:pos="0"/>
          <w:tab w:val="left" w:pos="720"/>
          <w:tab w:val="left" w:pos="1440"/>
          <w:tab w:val="left" w:pos="2160"/>
        </w:tabs>
        <w:suppressAutoHyphens/>
        <w:ind w:left="720"/>
        <w:rPr>
          <w:rFonts w:ascii="Times New Roman" w:hAnsi="Times New Roman"/>
        </w:rPr>
      </w:pPr>
      <w:r>
        <w:rPr>
          <w:rFonts w:ascii="Times New Roman" w:hAnsi="Times New Roman"/>
        </w:rPr>
        <w:t>Director, Center for Latin American Studies, University of Pittsburgh, 2014-</w:t>
      </w:r>
      <w:r w:rsidR="003E199C">
        <w:rPr>
          <w:rFonts w:ascii="Times New Roman" w:hAnsi="Times New Roman"/>
        </w:rPr>
        <w:t>present</w:t>
      </w:r>
    </w:p>
    <w:p w14:paraId="66EC56B1" w14:textId="77777777" w:rsidR="00A85614" w:rsidRDefault="00A85614">
      <w:pPr>
        <w:tabs>
          <w:tab w:val="left" w:pos="-720"/>
          <w:tab w:val="left" w:pos="0"/>
          <w:tab w:val="left" w:pos="720"/>
          <w:tab w:val="left" w:pos="1440"/>
          <w:tab w:val="left" w:pos="2160"/>
        </w:tabs>
        <w:suppressAutoHyphens/>
        <w:ind w:left="720"/>
        <w:rPr>
          <w:rFonts w:ascii="Times New Roman" w:hAnsi="Times New Roman"/>
        </w:rPr>
      </w:pPr>
      <w:r>
        <w:rPr>
          <w:rFonts w:ascii="Times New Roman" w:hAnsi="Times New Roman"/>
        </w:rPr>
        <w:t>Associate Professor of Political Science, University of Pittsburgh 2005-present</w:t>
      </w:r>
    </w:p>
    <w:p w14:paraId="13C6A5DC" w14:textId="77777777" w:rsidR="00A85614" w:rsidRDefault="00A85614" w:rsidP="00A85614">
      <w:pPr>
        <w:tabs>
          <w:tab w:val="left" w:pos="-720"/>
          <w:tab w:val="left" w:pos="0"/>
          <w:tab w:val="left" w:pos="720"/>
          <w:tab w:val="left" w:pos="1440"/>
          <w:tab w:val="left" w:pos="2160"/>
        </w:tabs>
        <w:suppressAutoHyphens/>
        <w:ind w:left="720"/>
        <w:rPr>
          <w:rFonts w:ascii="Times New Roman" w:hAnsi="Times New Roman"/>
        </w:rPr>
      </w:pPr>
      <w:r>
        <w:rPr>
          <w:rFonts w:ascii="Times New Roman" w:hAnsi="Times New Roman"/>
        </w:rPr>
        <w:t>Assistant Professor of Political Science, Duke University. 1997-2005.</w:t>
      </w:r>
    </w:p>
    <w:p w14:paraId="46D5AF6E" w14:textId="77777777" w:rsidR="00A85614" w:rsidRPr="00DD6773" w:rsidRDefault="00A85614">
      <w:pPr>
        <w:pStyle w:val="BodyTextIndent2"/>
        <w:rPr>
          <w:lang w:val="es-MX"/>
        </w:rPr>
      </w:pPr>
      <w:r>
        <w:t xml:space="preserve">Visiting Professor, Institute for Latin American Studies, University of Salamanca, Spain. </w:t>
      </w:r>
      <w:r w:rsidRPr="00DD6773">
        <w:rPr>
          <w:lang w:val="es-MX"/>
        </w:rPr>
        <w:t>2001-2002.</w:t>
      </w:r>
    </w:p>
    <w:p w14:paraId="0EB7E5E2" w14:textId="77777777" w:rsidR="00A85614" w:rsidRDefault="00A85614">
      <w:pPr>
        <w:pStyle w:val="BodyTextIndent2"/>
      </w:pPr>
      <w:r w:rsidRPr="00DD6773">
        <w:rPr>
          <w:lang w:val="es-MX"/>
        </w:rPr>
        <w:t xml:space="preserve">Assistant Professor, Division of Political Studies, Centro de Investigación y Docencia Económicas (CIDE). </w:t>
      </w:r>
      <w:r>
        <w:t>1996-1997.</w:t>
      </w:r>
    </w:p>
    <w:p w14:paraId="3FFAB730" w14:textId="77777777" w:rsidR="00A85614" w:rsidRDefault="00A85614">
      <w:pPr>
        <w:tabs>
          <w:tab w:val="left" w:pos="-720"/>
        </w:tabs>
        <w:suppressAutoHyphens/>
        <w:ind w:left="720"/>
        <w:rPr>
          <w:rFonts w:ascii="Times New Roman" w:hAnsi="Times New Roman"/>
        </w:rPr>
      </w:pPr>
      <w:r>
        <w:rPr>
          <w:rFonts w:ascii="Times New Roman" w:hAnsi="Times New Roman"/>
        </w:rPr>
        <w:t xml:space="preserve">Researcher, Universidad de la </w:t>
      </w:r>
      <w:proofErr w:type="spellStart"/>
      <w:r>
        <w:rPr>
          <w:rFonts w:ascii="Times New Roman" w:hAnsi="Times New Roman"/>
        </w:rPr>
        <w:t>Republica</w:t>
      </w:r>
      <w:proofErr w:type="spellEnd"/>
      <w:r>
        <w:rPr>
          <w:rFonts w:ascii="Times New Roman" w:hAnsi="Times New Roman"/>
        </w:rPr>
        <w:t>, Uruguay. 1994-1995.</w:t>
      </w:r>
    </w:p>
    <w:p w14:paraId="10528D19" w14:textId="77777777" w:rsidR="00A85614" w:rsidRDefault="00A85614">
      <w:pPr>
        <w:tabs>
          <w:tab w:val="left" w:pos="-720"/>
        </w:tabs>
        <w:suppressAutoHyphens/>
        <w:ind w:left="720"/>
        <w:rPr>
          <w:rFonts w:ascii="Times New Roman" w:hAnsi="Times New Roman"/>
          <w:b/>
          <w:smallCaps/>
        </w:rPr>
      </w:pPr>
      <w:r>
        <w:rPr>
          <w:rFonts w:ascii="Times New Roman" w:hAnsi="Times New Roman"/>
        </w:rPr>
        <w:t>Teaching Assistant, University of California, San Diego. 1990-1996.</w:t>
      </w:r>
    </w:p>
    <w:p w14:paraId="49FBB7B2" w14:textId="77777777" w:rsidR="00A85614" w:rsidRDefault="00A85614">
      <w:pPr>
        <w:tabs>
          <w:tab w:val="left" w:pos="-720"/>
        </w:tabs>
        <w:suppressAutoHyphens/>
        <w:rPr>
          <w:rFonts w:ascii="Times New Roman" w:hAnsi="Times New Roman"/>
          <w:b/>
          <w:smallCaps/>
        </w:rPr>
      </w:pPr>
    </w:p>
    <w:p w14:paraId="3BA7E145" w14:textId="6B2CA151" w:rsidR="002D79CB" w:rsidRDefault="002D79CB" w:rsidP="002D79CB">
      <w:pPr>
        <w:tabs>
          <w:tab w:val="left" w:pos="-720"/>
          <w:tab w:val="left" w:pos="0"/>
          <w:tab w:val="left" w:pos="720"/>
          <w:tab w:val="left" w:pos="1440"/>
          <w:tab w:val="left" w:pos="2160"/>
        </w:tabs>
        <w:suppressAutoHyphens/>
        <w:rPr>
          <w:rFonts w:ascii="Times New Roman" w:hAnsi="Times New Roman"/>
          <w:b/>
          <w:smallCaps/>
        </w:rPr>
      </w:pPr>
      <w:r>
        <w:rPr>
          <w:rFonts w:ascii="Times New Roman" w:hAnsi="Times New Roman"/>
          <w:b/>
          <w:smallCaps/>
        </w:rPr>
        <w:t>Development and Consulting Experience</w:t>
      </w:r>
    </w:p>
    <w:p w14:paraId="43FCA482" w14:textId="2E95EE09" w:rsidR="002D79CB" w:rsidRDefault="002D79CB" w:rsidP="002D79CB">
      <w:pPr>
        <w:tabs>
          <w:tab w:val="left" w:pos="-720"/>
          <w:tab w:val="left" w:pos="0"/>
          <w:tab w:val="left" w:pos="720"/>
          <w:tab w:val="left" w:pos="1440"/>
          <w:tab w:val="left" w:pos="2160"/>
        </w:tabs>
        <w:suppressAutoHyphens/>
        <w:ind w:left="720"/>
        <w:rPr>
          <w:rFonts w:ascii="Times New Roman" w:hAnsi="Times New Roman"/>
        </w:rPr>
      </w:pPr>
      <w:r w:rsidRPr="002D79CB">
        <w:rPr>
          <w:rFonts w:ascii="Times New Roman" w:hAnsi="Times New Roman"/>
        </w:rPr>
        <w:t xml:space="preserve">USAID, Prime investigator and </w:t>
      </w:r>
      <w:r>
        <w:rPr>
          <w:rFonts w:ascii="Times New Roman" w:hAnsi="Times New Roman"/>
        </w:rPr>
        <w:t xml:space="preserve">author for 3 about political party assistance programs. </w:t>
      </w:r>
    </w:p>
    <w:p w14:paraId="7968BE35" w14:textId="385A8E7A" w:rsidR="002D79CB" w:rsidRDefault="002D79CB" w:rsidP="002D79CB">
      <w:pPr>
        <w:tabs>
          <w:tab w:val="left" w:pos="-720"/>
          <w:tab w:val="left" w:pos="0"/>
          <w:tab w:val="left" w:pos="720"/>
          <w:tab w:val="left" w:pos="1440"/>
          <w:tab w:val="left" w:pos="2160"/>
        </w:tabs>
        <w:suppressAutoHyphens/>
        <w:ind w:left="1440"/>
        <w:rPr>
          <w:rFonts w:ascii="Times New Roman" w:hAnsi="Times New Roman"/>
        </w:rPr>
      </w:pPr>
      <w:r>
        <w:rPr>
          <w:rFonts w:ascii="Times New Roman" w:hAnsi="Times New Roman"/>
        </w:rPr>
        <w:t>Research for this project undertaken in Indonesia and Peru; also managed teams in Ukraine and Morocco (2009-2011)</w:t>
      </w:r>
    </w:p>
    <w:p w14:paraId="01F1CB19" w14:textId="64C5649F" w:rsidR="002D79CB" w:rsidRDefault="002D79CB" w:rsidP="002D79CB">
      <w:pPr>
        <w:tabs>
          <w:tab w:val="left" w:pos="-720"/>
          <w:tab w:val="left" w:pos="0"/>
          <w:tab w:val="left" w:pos="720"/>
          <w:tab w:val="left" w:pos="1440"/>
          <w:tab w:val="left" w:pos="2160"/>
        </w:tabs>
        <w:suppressAutoHyphens/>
        <w:ind w:left="720"/>
        <w:rPr>
          <w:rFonts w:ascii="Times New Roman" w:hAnsi="Times New Roman"/>
        </w:rPr>
      </w:pPr>
      <w:r>
        <w:rPr>
          <w:rFonts w:ascii="Times New Roman" w:hAnsi="Times New Roman"/>
        </w:rPr>
        <w:t xml:space="preserve">Democracy International; Bangladesh </w:t>
      </w:r>
    </w:p>
    <w:p w14:paraId="5CD465F7" w14:textId="6266BAEA" w:rsidR="002D79CB" w:rsidRDefault="002D79CB" w:rsidP="002D79CB">
      <w:pPr>
        <w:tabs>
          <w:tab w:val="left" w:pos="-720"/>
          <w:tab w:val="left" w:pos="0"/>
          <w:tab w:val="left" w:pos="720"/>
          <w:tab w:val="left" w:pos="1440"/>
          <w:tab w:val="left" w:pos="2160"/>
        </w:tabs>
        <w:suppressAutoHyphens/>
        <w:ind w:left="720"/>
        <w:rPr>
          <w:rFonts w:ascii="Times New Roman" w:hAnsi="Times New Roman"/>
        </w:rPr>
      </w:pPr>
      <w:r>
        <w:rPr>
          <w:rFonts w:ascii="Times New Roman" w:hAnsi="Times New Roman"/>
        </w:rPr>
        <w:tab/>
        <w:t>Consultant for party development project, 2012</w:t>
      </w:r>
    </w:p>
    <w:p w14:paraId="03B2189C" w14:textId="74FB63B2" w:rsidR="002D79CB" w:rsidRPr="002D79CB" w:rsidRDefault="002D79CB" w:rsidP="002D79CB">
      <w:pPr>
        <w:tabs>
          <w:tab w:val="left" w:pos="-720"/>
          <w:tab w:val="left" w:pos="0"/>
          <w:tab w:val="left" w:pos="720"/>
          <w:tab w:val="left" w:pos="1440"/>
          <w:tab w:val="left" w:pos="2160"/>
        </w:tabs>
        <w:suppressAutoHyphens/>
        <w:ind w:left="720"/>
        <w:rPr>
          <w:rFonts w:ascii="Times New Roman" w:hAnsi="Times New Roman"/>
        </w:rPr>
      </w:pPr>
      <w:r>
        <w:rPr>
          <w:rFonts w:ascii="Times New Roman" w:hAnsi="Times New Roman"/>
        </w:rPr>
        <w:t>Organization of American States, Electoral Observation, Bolivia</w:t>
      </w:r>
    </w:p>
    <w:p w14:paraId="49C888D5" w14:textId="77777777" w:rsidR="002D79CB" w:rsidRDefault="002D79CB" w:rsidP="002D79CB">
      <w:pPr>
        <w:tabs>
          <w:tab w:val="left" w:pos="-720"/>
          <w:tab w:val="left" w:pos="0"/>
          <w:tab w:val="left" w:pos="720"/>
          <w:tab w:val="left" w:pos="1440"/>
          <w:tab w:val="left" w:pos="2160"/>
        </w:tabs>
        <w:suppressAutoHyphens/>
        <w:rPr>
          <w:rFonts w:ascii="Times New Roman" w:hAnsi="Times New Roman"/>
          <w:b/>
          <w:smallCaps/>
        </w:rPr>
      </w:pPr>
    </w:p>
    <w:p w14:paraId="58C309AB" w14:textId="77777777" w:rsidR="00A85614" w:rsidRDefault="00A85614" w:rsidP="00A85614">
      <w:pPr>
        <w:tabs>
          <w:tab w:val="left" w:pos="-720"/>
        </w:tabs>
        <w:suppressAutoHyphens/>
        <w:rPr>
          <w:rFonts w:ascii="Times New Roman" w:hAnsi="Times New Roman"/>
          <w:smallCaps/>
        </w:rPr>
      </w:pPr>
      <w:r>
        <w:rPr>
          <w:rFonts w:ascii="Times New Roman" w:hAnsi="Times New Roman"/>
          <w:b/>
          <w:smallCaps/>
        </w:rPr>
        <w:t>Education</w:t>
      </w:r>
      <w:r>
        <w:rPr>
          <w:rFonts w:ascii="Times New Roman" w:hAnsi="Times New Roman"/>
          <w:smallCaps/>
        </w:rPr>
        <w:t xml:space="preserve"> </w:t>
      </w:r>
    </w:p>
    <w:p w14:paraId="4D56D570" w14:textId="77777777" w:rsidR="00A85614" w:rsidRDefault="00A85614" w:rsidP="00A85614">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t>University of California, San Diego; Ph.D. in Political Science, 1996.</w:t>
      </w:r>
    </w:p>
    <w:p w14:paraId="17470E3E" w14:textId="77777777" w:rsidR="00A85614" w:rsidRDefault="00A85614" w:rsidP="00A85614">
      <w:pPr>
        <w:tabs>
          <w:tab w:val="left" w:pos="-720"/>
        </w:tabs>
        <w:suppressAutoHyphens/>
        <w:rPr>
          <w:rFonts w:ascii="Times New Roman" w:hAnsi="Times New Roman"/>
        </w:rPr>
      </w:pPr>
      <w:r>
        <w:rPr>
          <w:rFonts w:ascii="Times New Roman" w:hAnsi="Times New Roman"/>
        </w:rPr>
        <w:tab/>
        <w:t>University of California, San Diego; M.A. in Political Science, 1993.</w:t>
      </w:r>
    </w:p>
    <w:p w14:paraId="1BFA3139" w14:textId="77777777" w:rsidR="00A85614" w:rsidRDefault="00A85614" w:rsidP="00A85614">
      <w:pPr>
        <w:tabs>
          <w:tab w:val="left" w:pos="-720"/>
        </w:tabs>
        <w:suppressAutoHyphens/>
        <w:rPr>
          <w:rFonts w:ascii="Times New Roman" w:hAnsi="Times New Roman"/>
        </w:rPr>
      </w:pPr>
      <w:r>
        <w:rPr>
          <w:rFonts w:ascii="Times New Roman" w:hAnsi="Times New Roman"/>
        </w:rPr>
        <w:tab/>
        <w:t>Occidental College; B.A. in Political Science and Economics, 1985.</w:t>
      </w:r>
    </w:p>
    <w:p w14:paraId="683F233C" w14:textId="77777777" w:rsidR="00A85614" w:rsidRDefault="00A85614">
      <w:pPr>
        <w:tabs>
          <w:tab w:val="left" w:pos="-720"/>
        </w:tabs>
        <w:suppressAutoHyphens/>
        <w:rPr>
          <w:rFonts w:ascii="Times New Roman" w:hAnsi="Times New Roman"/>
          <w:b/>
          <w:smallCaps/>
        </w:rPr>
      </w:pPr>
    </w:p>
    <w:p w14:paraId="5937923B" w14:textId="77777777" w:rsidR="00A85614" w:rsidRDefault="00A85614">
      <w:pPr>
        <w:tabs>
          <w:tab w:val="left" w:pos="-720"/>
        </w:tabs>
        <w:suppressAutoHyphens/>
        <w:rPr>
          <w:rFonts w:ascii="Times New Roman" w:hAnsi="Times New Roman"/>
          <w:smallCaps/>
        </w:rPr>
      </w:pPr>
      <w:r>
        <w:rPr>
          <w:rFonts w:ascii="Times New Roman" w:hAnsi="Times New Roman"/>
          <w:b/>
          <w:smallCaps/>
        </w:rPr>
        <w:t>Courses Taught (Graduate and Undergraduate Levels)</w:t>
      </w:r>
    </w:p>
    <w:p w14:paraId="43F1CEAE" w14:textId="2F2DCE91" w:rsidR="00A85614" w:rsidRDefault="00A85614">
      <w:pPr>
        <w:tabs>
          <w:tab w:val="left" w:pos="0"/>
          <w:tab w:val="left" w:pos="360"/>
          <w:tab w:val="left" w:pos="720"/>
        </w:tabs>
        <w:suppressAutoHyphens/>
        <w:ind w:left="720" w:hanging="720"/>
        <w:rPr>
          <w:rFonts w:ascii="Times New Roman" w:hAnsi="Times New Roman"/>
          <w:b/>
          <w:smallCaps/>
        </w:rPr>
      </w:pPr>
      <w:r>
        <w:rPr>
          <w:rFonts w:ascii="Times New Roman" w:hAnsi="Times New Roman"/>
        </w:rPr>
        <w:tab/>
      </w:r>
      <w:r>
        <w:rPr>
          <w:rFonts w:ascii="Times New Roman" w:hAnsi="Times New Roman"/>
        </w:rPr>
        <w:tab/>
      </w:r>
      <w:r w:rsidR="00D20370">
        <w:rPr>
          <w:rFonts w:ascii="Times New Roman" w:hAnsi="Times New Roman"/>
        </w:rPr>
        <w:t xml:space="preserve">Building Democracy and its Institutions; </w:t>
      </w:r>
      <w:r w:rsidR="00A71A3D">
        <w:rPr>
          <w:rFonts w:ascii="Times New Roman" w:hAnsi="Times New Roman"/>
        </w:rPr>
        <w:t xml:space="preserve">Comparative Political Parties; </w:t>
      </w:r>
      <w:r>
        <w:rPr>
          <w:rFonts w:ascii="Times New Roman" w:hAnsi="Times New Roman"/>
        </w:rPr>
        <w:t xml:space="preserve">Dictators and Democrats in Latin America (English and Spanish versions); Latin American Politics; Presidents, Parties, and Legislatures in Latin America; Democracy and Democratization in North America; Applications of Rational Choice; Political Institutions in Latin America; Comparative Legislative Politics; Congressional Policy Making; Statistics; Comparative Politics; US-Latin American Relations.  </w:t>
      </w:r>
    </w:p>
    <w:p w14:paraId="2E92BC9C" w14:textId="77777777" w:rsidR="00A85614" w:rsidRDefault="00A85614">
      <w:pPr>
        <w:tabs>
          <w:tab w:val="left" w:pos="-720"/>
        </w:tabs>
        <w:suppressAutoHyphens/>
        <w:rPr>
          <w:rFonts w:ascii="Times New Roman" w:hAnsi="Times New Roman"/>
          <w:b/>
          <w:smallCaps/>
        </w:rPr>
      </w:pPr>
    </w:p>
    <w:p w14:paraId="20C5B848" w14:textId="77777777" w:rsidR="009473F8" w:rsidRDefault="009473F8">
      <w:pPr>
        <w:rPr>
          <w:rFonts w:ascii="Times New Roman" w:hAnsi="Times New Roman"/>
          <w:b/>
          <w:smallCaps/>
        </w:rPr>
      </w:pPr>
      <w:r>
        <w:rPr>
          <w:rFonts w:ascii="Times New Roman" w:hAnsi="Times New Roman"/>
          <w:b/>
          <w:smallCaps/>
        </w:rPr>
        <w:br w:type="page"/>
      </w:r>
    </w:p>
    <w:p w14:paraId="4E5A6684" w14:textId="4FDB07C4" w:rsidR="00A85614" w:rsidRDefault="00A85614">
      <w:pPr>
        <w:tabs>
          <w:tab w:val="left" w:pos="-720"/>
        </w:tabs>
        <w:suppressAutoHyphens/>
        <w:rPr>
          <w:rFonts w:ascii="Times New Roman" w:hAnsi="Times New Roman"/>
          <w:b/>
          <w:smallCaps/>
        </w:rPr>
      </w:pPr>
      <w:r>
        <w:rPr>
          <w:rFonts w:ascii="Times New Roman" w:hAnsi="Times New Roman"/>
          <w:b/>
          <w:smallCaps/>
        </w:rPr>
        <w:lastRenderedPageBreak/>
        <w:t>Publications</w:t>
      </w:r>
    </w:p>
    <w:p w14:paraId="3DCD4733" w14:textId="77777777" w:rsidR="00206E7A" w:rsidRDefault="00A85614">
      <w:pPr>
        <w:tabs>
          <w:tab w:val="left" w:pos="-720"/>
          <w:tab w:val="left" w:pos="270"/>
        </w:tabs>
        <w:suppressAutoHyphens/>
        <w:rPr>
          <w:rFonts w:ascii="Times New Roman" w:hAnsi="Times New Roman"/>
          <w:b/>
          <w:i/>
        </w:rPr>
      </w:pPr>
      <w:r>
        <w:rPr>
          <w:rFonts w:ascii="Times New Roman" w:hAnsi="Times New Roman"/>
          <w:b/>
          <w:i/>
        </w:rPr>
        <w:tab/>
        <w:t>University Press Books</w:t>
      </w:r>
      <w:r w:rsidR="00206E7A">
        <w:rPr>
          <w:rFonts w:ascii="Times New Roman" w:hAnsi="Times New Roman"/>
          <w:b/>
          <w:i/>
        </w:rPr>
        <w:t xml:space="preserve">: </w:t>
      </w:r>
    </w:p>
    <w:p w14:paraId="7D1BB87B" w14:textId="01027290" w:rsidR="00A85614" w:rsidRDefault="00206E7A">
      <w:pPr>
        <w:tabs>
          <w:tab w:val="left" w:pos="-720"/>
          <w:tab w:val="left" w:pos="270"/>
        </w:tabs>
        <w:suppressAutoHyphens/>
        <w:rPr>
          <w:rFonts w:ascii="Times New Roman" w:hAnsi="Times New Roman"/>
          <w:b/>
          <w:i/>
        </w:rPr>
      </w:pPr>
      <w:r>
        <w:rPr>
          <w:rFonts w:ascii="Times New Roman" w:hAnsi="Times New Roman"/>
          <w:b/>
          <w:i/>
        </w:rPr>
        <w:tab/>
        <w:t xml:space="preserve">  Author</w:t>
      </w:r>
    </w:p>
    <w:p w14:paraId="2C5F6AE8" w14:textId="77777777" w:rsidR="00FA59E9" w:rsidRDefault="00FA59E9" w:rsidP="00FA59E9">
      <w:pPr>
        <w:tabs>
          <w:tab w:val="left" w:pos="-720"/>
          <w:tab w:val="left" w:pos="270"/>
        </w:tabs>
        <w:suppressAutoHyphens/>
        <w:ind w:left="1440" w:hanging="720"/>
        <w:rPr>
          <w:rFonts w:ascii="Times New Roman" w:hAnsi="Times New Roman"/>
        </w:rPr>
      </w:pPr>
      <w:r>
        <w:rPr>
          <w:rFonts w:ascii="Times New Roman" w:hAnsi="Times New Roman"/>
          <w:i/>
        </w:rPr>
        <w:t>Are Politics Local?</w:t>
      </w:r>
      <w:r w:rsidRPr="00C00B43">
        <w:rPr>
          <w:rFonts w:ascii="Times New Roman" w:hAnsi="Times New Roman"/>
          <w:i/>
        </w:rPr>
        <w:t> The Two Dimensions of Party Nationalization around the World</w:t>
      </w:r>
      <w:r>
        <w:rPr>
          <w:rFonts w:ascii="Times New Roman" w:hAnsi="Times New Roman"/>
          <w:i/>
        </w:rPr>
        <w:t xml:space="preserve">.  </w:t>
      </w:r>
      <w:r>
        <w:rPr>
          <w:rFonts w:ascii="Times New Roman" w:hAnsi="Times New Roman"/>
        </w:rPr>
        <w:t>Forthcoming. Cambridge University Press.</w:t>
      </w:r>
    </w:p>
    <w:p w14:paraId="2B81416B" w14:textId="77777777" w:rsidR="00A85614" w:rsidRDefault="00A85614">
      <w:pPr>
        <w:pStyle w:val="Heading4"/>
        <w:tabs>
          <w:tab w:val="left" w:pos="270"/>
        </w:tabs>
        <w:ind w:left="1440" w:hanging="720"/>
        <w:rPr>
          <w:i w:val="0"/>
        </w:rPr>
      </w:pPr>
      <w:r>
        <w:t xml:space="preserve">Patterns of Legislative Politics: Roll Call Voting in the United States and Latin America’s Southern Cone </w:t>
      </w:r>
      <w:r>
        <w:rPr>
          <w:i w:val="0"/>
        </w:rPr>
        <w:t>2004. Cambridge University Press.</w:t>
      </w:r>
    </w:p>
    <w:p w14:paraId="11662A58" w14:textId="761197C0" w:rsidR="00206E7A" w:rsidRDefault="00206E7A" w:rsidP="00206E7A">
      <w:pPr>
        <w:tabs>
          <w:tab w:val="left" w:pos="-720"/>
          <w:tab w:val="left" w:pos="270"/>
        </w:tabs>
        <w:suppressAutoHyphens/>
        <w:rPr>
          <w:rFonts w:ascii="Times New Roman" w:hAnsi="Times New Roman"/>
          <w:b/>
          <w:i/>
        </w:rPr>
      </w:pPr>
      <w:r>
        <w:rPr>
          <w:rFonts w:ascii="Times New Roman" w:hAnsi="Times New Roman"/>
          <w:b/>
          <w:i/>
        </w:rPr>
        <w:tab/>
        <w:t xml:space="preserve">  Editor and Contributor </w:t>
      </w:r>
    </w:p>
    <w:p w14:paraId="2B022858" w14:textId="77777777" w:rsidR="00206E7A" w:rsidRPr="00614014" w:rsidRDefault="00206E7A" w:rsidP="00206E7A">
      <w:pPr>
        <w:tabs>
          <w:tab w:val="left" w:pos="-720"/>
          <w:tab w:val="left" w:pos="270"/>
        </w:tabs>
        <w:suppressAutoHyphens/>
        <w:ind w:left="1440" w:hanging="720"/>
        <w:rPr>
          <w:rFonts w:ascii="Times New Roman" w:hAnsi="Times New Roman"/>
        </w:rPr>
      </w:pPr>
      <w:r w:rsidRPr="00614014">
        <w:rPr>
          <w:rFonts w:ascii="Times New Roman" w:hAnsi="Times New Roman"/>
          <w:i/>
        </w:rPr>
        <w:t>Reforming Communism: Cuba in Comparative Perspective</w:t>
      </w:r>
      <w:r>
        <w:rPr>
          <w:rFonts w:ascii="Times New Roman" w:hAnsi="Times New Roman"/>
          <w:i/>
        </w:rPr>
        <w:t xml:space="preserve">, </w:t>
      </w:r>
      <w:r>
        <w:rPr>
          <w:rFonts w:ascii="Times New Roman" w:hAnsi="Times New Roman"/>
        </w:rPr>
        <w:t xml:space="preserve">co-editor (with Jerome </w:t>
      </w:r>
      <w:proofErr w:type="spellStart"/>
      <w:r>
        <w:rPr>
          <w:rFonts w:ascii="Times New Roman" w:hAnsi="Times New Roman"/>
        </w:rPr>
        <w:t>Branche</w:t>
      </w:r>
      <w:proofErr w:type="spellEnd"/>
      <w:r>
        <w:rPr>
          <w:rFonts w:ascii="Times New Roman" w:hAnsi="Times New Roman"/>
        </w:rPr>
        <w:t xml:space="preserve"> and Jorge Perez Lopez) forthcoming, University of Pittsburgh Press.</w:t>
      </w:r>
    </w:p>
    <w:p w14:paraId="2BF7EB04" w14:textId="2A3025BA" w:rsidR="00A85614" w:rsidRDefault="00A85614" w:rsidP="00206E7A">
      <w:pPr>
        <w:tabs>
          <w:tab w:val="left" w:pos="-720"/>
          <w:tab w:val="left" w:pos="270"/>
        </w:tabs>
        <w:suppressAutoHyphens/>
        <w:ind w:left="1440" w:hanging="720"/>
        <w:rPr>
          <w:rFonts w:ascii="Times New Roman" w:hAnsi="Times New Roman"/>
          <w:i/>
        </w:rPr>
      </w:pPr>
      <w:r>
        <w:rPr>
          <w:rFonts w:ascii="Times New Roman" w:hAnsi="Times New Roman"/>
          <w:i/>
        </w:rPr>
        <w:t>Legislative Politics in Latin America</w:t>
      </w:r>
      <w:r>
        <w:rPr>
          <w:rFonts w:ascii="Times New Roman" w:hAnsi="Times New Roman"/>
        </w:rPr>
        <w:t xml:space="preserve">, co-editor (with Benito </w:t>
      </w:r>
      <w:proofErr w:type="spellStart"/>
      <w:r>
        <w:rPr>
          <w:rFonts w:ascii="Times New Roman" w:hAnsi="Times New Roman"/>
        </w:rPr>
        <w:t>Nacif</w:t>
      </w:r>
      <w:proofErr w:type="spellEnd"/>
      <w:r>
        <w:rPr>
          <w:rFonts w:ascii="Times New Roman" w:hAnsi="Times New Roman"/>
        </w:rPr>
        <w:t xml:space="preserve">) and contributor, Cambridge University Press. 2002. </w:t>
      </w:r>
    </w:p>
    <w:p w14:paraId="60FFB97D" w14:textId="77777777" w:rsidR="00A85614" w:rsidRPr="00756CB7" w:rsidRDefault="00A85614" w:rsidP="00A85614">
      <w:pPr>
        <w:tabs>
          <w:tab w:val="left" w:pos="-720"/>
          <w:tab w:val="left" w:pos="270"/>
        </w:tabs>
        <w:suppressAutoHyphens/>
        <w:ind w:left="1440" w:hanging="720"/>
        <w:rPr>
          <w:rFonts w:ascii="Times New Roman" w:hAnsi="Times New Roman"/>
          <w:i/>
        </w:rPr>
      </w:pPr>
      <w:r w:rsidRPr="00E74A75">
        <w:rPr>
          <w:rFonts w:ascii="Times New Roman" w:hAnsi="Times New Roman"/>
          <w:i/>
        </w:rPr>
        <w:t xml:space="preserve">Pathways to Power: Political Recruitment and Candidate Selection in Latin America, </w:t>
      </w:r>
      <w:r w:rsidRPr="00E74A75">
        <w:rPr>
          <w:rFonts w:ascii="Times New Roman" w:hAnsi="Times New Roman"/>
        </w:rPr>
        <w:t xml:space="preserve">co-editor (with Peter </w:t>
      </w:r>
      <w:proofErr w:type="spellStart"/>
      <w:r w:rsidRPr="00E74A75">
        <w:rPr>
          <w:rFonts w:ascii="Times New Roman" w:hAnsi="Times New Roman"/>
        </w:rPr>
        <w:t>Siavelis</w:t>
      </w:r>
      <w:proofErr w:type="spellEnd"/>
      <w:r w:rsidRPr="00E74A75">
        <w:rPr>
          <w:rFonts w:ascii="Times New Roman" w:hAnsi="Times New Roman"/>
        </w:rPr>
        <w:t>) and contributor.  2008. Pennsylvania State University Press.</w:t>
      </w:r>
      <w:r w:rsidRPr="00756CB7">
        <w:rPr>
          <w:rFonts w:ascii="Times New Roman" w:hAnsi="Times New Roman"/>
        </w:rPr>
        <w:t xml:space="preserve"> </w:t>
      </w:r>
    </w:p>
    <w:p w14:paraId="4D7BE3B9" w14:textId="14921101" w:rsidR="00A85614" w:rsidRDefault="00A85614" w:rsidP="00A85614">
      <w:pPr>
        <w:tabs>
          <w:tab w:val="left" w:pos="-720"/>
          <w:tab w:val="left" w:pos="270"/>
        </w:tabs>
        <w:suppressAutoHyphens/>
        <w:ind w:left="1440" w:hanging="720"/>
        <w:rPr>
          <w:rFonts w:ascii="Times New Roman" w:hAnsi="Times New Roman"/>
          <w:i/>
        </w:rPr>
      </w:pPr>
    </w:p>
    <w:p w14:paraId="24DC1EF4" w14:textId="77777777" w:rsidR="00A85614" w:rsidRPr="00756CB7" w:rsidRDefault="00A85614">
      <w:pPr>
        <w:tabs>
          <w:tab w:val="left" w:pos="-720"/>
          <w:tab w:val="left" w:pos="270"/>
        </w:tabs>
        <w:suppressAutoHyphens/>
        <w:rPr>
          <w:rFonts w:ascii="Times New Roman" w:hAnsi="Times New Roman"/>
          <w:b/>
          <w:i/>
        </w:rPr>
      </w:pPr>
      <w:r w:rsidRPr="00756CB7">
        <w:rPr>
          <w:rFonts w:ascii="Times New Roman" w:hAnsi="Times New Roman"/>
          <w:i/>
        </w:rPr>
        <w:tab/>
      </w:r>
      <w:r w:rsidRPr="00756CB7">
        <w:rPr>
          <w:rFonts w:ascii="Times New Roman" w:hAnsi="Times New Roman"/>
          <w:b/>
          <w:i/>
        </w:rPr>
        <w:t xml:space="preserve">Refereed Journal Articles </w:t>
      </w:r>
    </w:p>
    <w:p w14:paraId="507E06DB" w14:textId="6E0440F4" w:rsidR="00697A54" w:rsidRDefault="00697A54" w:rsidP="004115E3">
      <w:pPr>
        <w:pStyle w:val="BodyTextIndent3"/>
        <w:jc w:val="left"/>
      </w:pPr>
      <w:r>
        <w:t>“</w:t>
      </w:r>
      <w:r w:rsidRPr="00697A54">
        <w:t>How party nationalization conditions economic voting</w:t>
      </w:r>
      <w:r>
        <w:t xml:space="preserve">” with Noah Smith and Alejandro Trelles.  Forthcoming. </w:t>
      </w:r>
      <w:r w:rsidRPr="00697A54">
        <w:rPr>
          <w:i/>
        </w:rPr>
        <w:t>Electoral Studies.</w:t>
      </w:r>
    </w:p>
    <w:p w14:paraId="4F5EBBF4" w14:textId="037EE587" w:rsidR="00047130" w:rsidRDefault="00047130" w:rsidP="004115E3">
      <w:pPr>
        <w:pStyle w:val="BodyTextIndent3"/>
        <w:jc w:val="left"/>
      </w:pPr>
      <w:r>
        <w:t>"</w:t>
      </w:r>
      <w:r w:rsidRPr="00047130">
        <w:t>Seven Imperatives for Improving the Measurement of Party Nationalization with Evidence from Chile</w:t>
      </w:r>
      <w:r>
        <w:t xml:space="preserve">," with John Polga Hecimovich and Peter Siavelis </w:t>
      </w:r>
      <w:r w:rsidR="00524601">
        <w:t>33:186-199. 2014</w:t>
      </w:r>
      <w:r>
        <w:t xml:space="preserve">. </w:t>
      </w:r>
      <w:r w:rsidRPr="00047130">
        <w:rPr>
          <w:i/>
        </w:rPr>
        <w:t>Electoral Studies</w:t>
      </w:r>
      <w:r>
        <w:t xml:space="preserve">. </w:t>
      </w:r>
    </w:p>
    <w:p w14:paraId="597BA1A0" w14:textId="2DB1D260" w:rsidR="00E74A75" w:rsidRDefault="00E74A75" w:rsidP="004115E3">
      <w:pPr>
        <w:pStyle w:val="BodyTextIndent3"/>
        <w:jc w:val="left"/>
      </w:pPr>
      <w:r>
        <w:t>"</w:t>
      </w:r>
      <w:r w:rsidRPr="00E74A75">
        <w:t>Refining the Theory of Partisan Alignments: Evidence from Latin America"</w:t>
      </w:r>
      <w:r>
        <w:t xml:space="preserve"> with Miguel Carreras and Yen-Pin Su. </w:t>
      </w:r>
      <w:r w:rsidR="00524601" w:rsidRPr="00524601">
        <w:t>2013</w:t>
      </w:r>
      <w:r w:rsidRPr="00E74A75">
        <w:rPr>
          <w:i/>
        </w:rPr>
        <w:t>. Party Politics</w:t>
      </w:r>
      <w:r w:rsidR="00A272A1">
        <w:rPr>
          <w:i/>
        </w:rPr>
        <w:t xml:space="preserve">. 21:5 </w:t>
      </w:r>
      <w:r w:rsidR="00A272A1" w:rsidRPr="00A272A1">
        <w:t>671-85.</w:t>
      </w:r>
    </w:p>
    <w:p w14:paraId="477BAD65" w14:textId="63DD9FBF" w:rsidR="004115E3" w:rsidRPr="00A95D0E" w:rsidRDefault="004115E3" w:rsidP="00E74A75">
      <w:pPr>
        <w:pStyle w:val="BodyTextIndent3"/>
        <w:jc w:val="left"/>
      </w:pPr>
      <w:r w:rsidRPr="00A95D0E">
        <w:t xml:space="preserve">"Tall, Grande, or Venti: Presidential Powers in the United States and Latin America" </w:t>
      </w:r>
      <w:r w:rsidR="00E74A75" w:rsidRPr="00A95D0E">
        <w:t>with John Polga and Sarah Shair-Rosenfeld</w:t>
      </w:r>
      <w:r w:rsidR="00E74A75">
        <w:t xml:space="preserve">. </w:t>
      </w:r>
      <w:r w:rsidR="003E199C">
        <w:t xml:space="preserve">2013. </w:t>
      </w:r>
      <w:r w:rsidRPr="00A95D0E">
        <w:rPr>
          <w:i/>
        </w:rPr>
        <w:t>Journal of Politics in Latin America</w:t>
      </w:r>
      <w:r w:rsidR="009E4FB3">
        <w:rPr>
          <w:i/>
        </w:rPr>
        <w:t xml:space="preserve">, </w:t>
      </w:r>
      <w:r w:rsidR="009E4FB3" w:rsidRPr="009E4FB3">
        <w:t>5.2</w:t>
      </w:r>
    </w:p>
    <w:p w14:paraId="1747CCB5" w14:textId="48DF207D" w:rsidR="004115E3" w:rsidRPr="00A95D0E" w:rsidRDefault="00B87481" w:rsidP="00286266">
      <w:pPr>
        <w:pStyle w:val="BodyTextIndent3"/>
        <w:jc w:val="left"/>
      </w:pPr>
      <w:r w:rsidRPr="00A95D0E">
        <w:t>"</w:t>
      </w:r>
      <w:r w:rsidR="004115E3" w:rsidRPr="00A95D0E">
        <w:rPr>
          <w:szCs w:val="24"/>
        </w:rPr>
        <w:t>Ni Chicha ni Limoná: Party Nationalization in Pre-</w:t>
      </w:r>
      <w:r w:rsidRPr="00A95D0E">
        <w:rPr>
          <w:szCs w:val="24"/>
        </w:rPr>
        <w:t xml:space="preserve"> and Post-Authoritarian Chile." </w:t>
      </w:r>
      <w:r w:rsidR="003C3B42">
        <w:rPr>
          <w:szCs w:val="24"/>
        </w:rPr>
        <w:t>2013</w:t>
      </w:r>
      <w:r w:rsidR="004115E3" w:rsidRPr="00A95D0E">
        <w:rPr>
          <w:szCs w:val="24"/>
        </w:rPr>
        <w:t xml:space="preserve">. </w:t>
      </w:r>
      <w:r w:rsidR="004115E3" w:rsidRPr="00A95D0E">
        <w:rPr>
          <w:i/>
          <w:szCs w:val="24"/>
        </w:rPr>
        <w:t xml:space="preserve">Party Politics. </w:t>
      </w:r>
      <w:r w:rsidR="00A65755">
        <w:rPr>
          <w:i/>
          <w:szCs w:val="24"/>
        </w:rPr>
        <w:t>20:5</w:t>
      </w:r>
      <w:r w:rsidR="00A272A1">
        <w:rPr>
          <w:i/>
          <w:szCs w:val="24"/>
        </w:rPr>
        <w:t xml:space="preserve"> </w:t>
      </w:r>
      <w:r w:rsidR="00A272A1" w:rsidRPr="00A272A1">
        <w:rPr>
          <w:szCs w:val="24"/>
        </w:rPr>
        <w:t>751-65.</w:t>
      </w:r>
      <w:r w:rsidR="00A272A1">
        <w:rPr>
          <w:i/>
          <w:szCs w:val="24"/>
        </w:rPr>
        <w:t xml:space="preserve"> </w:t>
      </w:r>
      <w:r w:rsidR="004115E3" w:rsidRPr="00A95D0E">
        <w:rPr>
          <w:szCs w:val="24"/>
        </w:rPr>
        <w:t>With John Polga and Peter Siavelis</w:t>
      </w:r>
    </w:p>
    <w:p w14:paraId="0DFB75BB" w14:textId="0B0670F8" w:rsidR="00286266" w:rsidRPr="00A95D0E" w:rsidRDefault="00A85614" w:rsidP="00286266">
      <w:pPr>
        <w:pStyle w:val="BodyTextIndent3"/>
        <w:jc w:val="left"/>
      </w:pPr>
      <w:r w:rsidRPr="00A95D0E">
        <w:t>“Explaining Hydrocarbon Nationalization in Latin America: Economics and Political Ideology,” with Andr</w:t>
      </w:r>
      <w:r w:rsidR="00286266" w:rsidRPr="00A95D0E">
        <w:t>ae Marak and Ruben Berrios. 2011</w:t>
      </w:r>
      <w:r w:rsidRPr="00A95D0E">
        <w:t xml:space="preserve">.  </w:t>
      </w:r>
      <w:r w:rsidRPr="00A95D0E">
        <w:rPr>
          <w:i/>
        </w:rPr>
        <w:t xml:space="preserve">Review of International Political Economy, </w:t>
      </w:r>
      <w:r w:rsidR="00286266" w:rsidRPr="00A95D0E">
        <w:t>Dec</w:t>
      </w:r>
      <w:r w:rsidRPr="00A95D0E">
        <w:t xml:space="preserve">. </w:t>
      </w:r>
      <w:r w:rsidR="00286266" w:rsidRPr="00A95D0E">
        <w:t>18:5 673-97</w:t>
      </w:r>
      <w:r w:rsidRPr="00A95D0E">
        <w:rPr>
          <w:i/>
        </w:rPr>
        <w:t>.</w:t>
      </w:r>
    </w:p>
    <w:p w14:paraId="23B4B3CB" w14:textId="77777777" w:rsidR="00A85614" w:rsidRPr="00A95D0E" w:rsidRDefault="00A85614" w:rsidP="00A85614">
      <w:pPr>
        <w:pStyle w:val="BodyTextIndent3"/>
        <w:jc w:val="left"/>
      </w:pPr>
      <w:r w:rsidRPr="00A95D0E">
        <w:t xml:space="preserve">“Party Nationalization and Institutions” with Stephen Swindle and Andrea Castagnola. </w:t>
      </w:r>
      <w:r w:rsidRPr="00A95D0E">
        <w:rPr>
          <w:i/>
        </w:rPr>
        <w:t>Journal of Politics</w:t>
      </w:r>
      <w:r w:rsidRPr="00A95D0E">
        <w:t>. 2009.</w:t>
      </w:r>
    </w:p>
    <w:p w14:paraId="66623668" w14:textId="4E472C79" w:rsidR="00C75541" w:rsidRPr="00A95D0E" w:rsidRDefault="00C75541" w:rsidP="00C75541">
      <w:pPr>
        <w:pStyle w:val="BodyTextIndent3"/>
        <w:ind w:left="2160" w:firstLine="0"/>
        <w:jc w:val="left"/>
      </w:pPr>
      <w:r w:rsidRPr="00A95D0E">
        <w:t xml:space="preserve">Reprinted as “Nacionalización De Partidos E Instituciones,” </w:t>
      </w:r>
      <w:r w:rsidR="004B7067" w:rsidRPr="00A95D0E">
        <w:t xml:space="preserve">2011 </w:t>
      </w:r>
      <w:r w:rsidRPr="00A95D0E">
        <w:t xml:space="preserve">in Manuel Alcántara y Mercedes García Montero (edit.): </w:t>
      </w:r>
      <w:r w:rsidRPr="00A95D0E">
        <w:rPr>
          <w:i/>
        </w:rPr>
        <w:t>Algo más que presidentes. El papel del Poder Legislativo en América Latina. Zaragora</w:t>
      </w:r>
      <w:r w:rsidRPr="00A95D0E">
        <w:t xml:space="preserve">: Fundación Manuel Giménez Abad de Estudios Parlamentarios y del Estado Autonómico. </w:t>
      </w:r>
    </w:p>
    <w:p w14:paraId="60CE0E71" w14:textId="797AD0E8" w:rsidR="00A85614" w:rsidRPr="00A95D0E" w:rsidRDefault="00A85614" w:rsidP="00A85614">
      <w:pPr>
        <w:pStyle w:val="BodyTextIndent3"/>
        <w:jc w:val="left"/>
      </w:pPr>
      <w:r w:rsidRPr="00A95D0E">
        <w:t xml:space="preserve"> “Campaigning in an Electoral Authoritarian Regime: The Case of Mexico” with Joy Langston. </w:t>
      </w:r>
      <w:r w:rsidR="006C7560" w:rsidRPr="00A95D0E">
        <w:t>2009</w:t>
      </w:r>
      <w:r w:rsidR="006C7560">
        <w:t xml:space="preserve">. </w:t>
      </w:r>
      <w:r w:rsidRPr="00A95D0E">
        <w:rPr>
          <w:i/>
        </w:rPr>
        <w:t>Comparative Politics.</w:t>
      </w:r>
      <w:r w:rsidRPr="00A95D0E">
        <w:t xml:space="preserve"> </w:t>
      </w:r>
      <w:r w:rsidR="006C7560">
        <w:t>41:2 165-81.</w:t>
      </w:r>
    </w:p>
    <w:p w14:paraId="5C0CFD02" w14:textId="32AC0071" w:rsidR="00A85614" w:rsidRPr="00A95D0E" w:rsidRDefault="00A85614" w:rsidP="00A85614">
      <w:pPr>
        <w:pStyle w:val="BodyTextIndent3"/>
        <w:jc w:val="left"/>
      </w:pPr>
      <w:r w:rsidRPr="00A95D0E">
        <w:t xml:space="preserve">“Candidate Recruitment and Selection in Latin America: A Framework for Analysis” with Peter Siavelis. 2008. </w:t>
      </w:r>
      <w:r w:rsidRPr="00A95D0E">
        <w:rPr>
          <w:i/>
        </w:rPr>
        <w:t>Latin American Politics and Society</w:t>
      </w:r>
      <w:r w:rsidR="003E599E" w:rsidRPr="00A95D0E">
        <w:t xml:space="preserve">. Wint. </w:t>
      </w:r>
      <w:r w:rsidRPr="00A95D0E">
        <w:t>50,</w:t>
      </w:r>
      <w:r w:rsidR="003E599E" w:rsidRPr="00A95D0E">
        <w:t xml:space="preserve"> </w:t>
      </w:r>
      <w:r w:rsidRPr="00A95D0E">
        <w:t>4:27-58.</w:t>
      </w:r>
    </w:p>
    <w:p w14:paraId="047F5C6D" w14:textId="7F94D256" w:rsidR="003E599E" w:rsidRPr="00A95D0E" w:rsidRDefault="003E599E" w:rsidP="003E599E">
      <w:pPr>
        <w:pStyle w:val="BodyTextIndent3"/>
      </w:pPr>
      <w:r w:rsidRPr="00A95D0E">
        <w:t xml:space="preserve">“Parliamentary Opposition in Non-Parliamentary Regimes: Latin America,” </w:t>
      </w:r>
      <w:r w:rsidRPr="00A95D0E">
        <w:rPr>
          <w:i/>
        </w:rPr>
        <w:t>Journal of Legislative Studies</w:t>
      </w:r>
      <w:r w:rsidRPr="00A95D0E">
        <w:t>. 2008, 14:1-2: 160-89. With Aníbal Pérez-Liñán and Juan Javier Negri.  Also Reprinted as: “La oposición parlamentaria en regímenes presidenciales: El caso latinoamericano.” In ¿Qué pasa con la representación en América Latina?, ed. L. Béjar Algazi. Mexico: Congreso de México-UNAM-Porrúa, 13-50.</w:t>
      </w:r>
    </w:p>
    <w:p w14:paraId="79532E82" w14:textId="77777777" w:rsidR="00A85614" w:rsidRPr="00A95D0E" w:rsidRDefault="00A85614" w:rsidP="00A85614">
      <w:pPr>
        <w:pStyle w:val="BodyTextIndent3"/>
        <w:jc w:val="left"/>
        <w:rPr>
          <w:i/>
          <w:iCs/>
        </w:rPr>
      </w:pPr>
      <w:r w:rsidRPr="00A95D0E">
        <w:t xml:space="preserve">“Scope and Trade Agreements”  2007. With Arturo Borja, Philippe Faucher, and  Daniel Nielson, </w:t>
      </w:r>
      <w:r w:rsidRPr="00A95D0E">
        <w:rPr>
          <w:i/>
        </w:rPr>
        <w:t xml:space="preserve">Canadian Journal of Political Science.  </w:t>
      </w:r>
      <w:r w:rsidRPr="00A95D0E">
        <w:t>40,1: 157-83.</w:t>
      </w:r>
    </w:p>
    <w:p w14:paraId="072C29F1" w14:textId="77777777" w:rsidR="00A85614" w:rsidRPr="00A95D0E" w:rsidRDefault="00A85614">
      <w:pPr>
        <w:pStyle w:val="Heading4"/>
        <w:tabs>
          <w:tab w:val="left" w:pos="270"/>
        </w:tabs>
        <w:ind w:left="1440" w:hanging="720"/>
        <w:rPr>
          <w:bCs/>
          <w:i w:val="0"/>
          <w:iCs/>
        </w:rPr>
      </w:pPr>
      <w:r w:rsidRPr="00A95D0E">
        <w:rPr>
          <w:i w:val="0"/>
          <w:iCs/>
        </w:rPr>
        <w:t>“</w:t>
      </w:r>
      <w:r w:rsidRPr="00A95D0E">
        <w:rPr>
          <w:bCs/>
          <w:i w:val="0"/>
          <w:iCs/>
        </w:rPr>
        <w:t xml:space="preserve">The PRI’s Choice: Balancing Democratic Reform and Its Own Salvation,” 2006. with Adam </w:t>
      </w:r>
      <w:proofErr w:type="spellStart"/>
      <w:r w:rsidRPr="00A95D0E">
        <w:rPr>
          <w:bCs/>
          <w:i w:val="0"/>
          <w:iCs/>
        </w:rPr>
        <w:t>Brinegar</w:t>
      </w:r>
      <w:proofErr w:type="spellEnd"/>
      <w:r w:rsidRPr="00A95D0E">
        <w:rPr>
          <w:bCs/>
          <w:i w:val="0"/>
          <w:iCs/>
        </w:rPr>
        <w:t xml:space="preserve"> and Daniel Nielson. </w:t>
      </w:r>
      <w:r w:rsidRPr="00A95D0E">
        <w:rPr>
          <w:bCs/>
        </w:rPr>
        <w:t>Party Politics</w:t>
      </w:r>
      <w:r w:rsidRPr="00A95D0E">
        <w:rPr>
          <w:bCs/>
          <w:i w:val="0"/>
          <w:iCs/>
        </w:rPr>
        <w:t>; 12: 77 - 97.</w:t>
      </w:r>
    </w:p>
    <w:p w14:paraId="4451A7A4" w14:textId="77777777" w:rsidR="00A85614" w:rsidRPr="00A95D0E" w:rsidRDefault="00A85614">
      <w:pPr>
        <w:pStyle w:val="Heading4"/>
        <w:tabs>
          <w:tab w:val="left" w:pos="270"/>
        </w:tabs>
        <w:ind w:left="1440" w:hanging="720"/>
      </w:pPr>
      <w:r w:rsidRPr="00A95D0E">
        <w:rPr>
          <w:i w:val="0"/>
        </w:rPr>
        <w:t xml:space="preserve">“Are Politics Local? An Analysis of Voting Patterns in 23 Democracies” 2005. with Stephen Swindle. </w:t>
      </w:r>
      <w:r w:rsidRPr="00A95D0E">
        <w:t xml:space="preserve">Comparative Political Studies </w:t>
      </w:r>
      <w:r w:rsidRPr="00A95D0E">
        <w:rPr>
          <w:i w:val="0"/>
        </w:rPr>
        <w:t>38.2: 143-170.</w:t>
      </w:r>
    </w:p>
    <w:p w14:paraId="0B99150D" w14:textId="77777777" w:rsidR="00A85614" w:rsidRPr="00A95D0E" w:rsidRDefault="00A85614">
      <w:pPr>
        <w:tabs>
          <w:tab w:val="left" w:pos="-720"/>
          <w:tab w:val="left" w:pos="270"/>
        </w:tabs>
        <w:suppressAutoHyphens/>
        <w:ind w:left="1440" w:hanging="720"/>
        <w:rPr>
          <w:rFonts w:ascii="Times New Roman" w:hAnsi="Times New Roman"/>
        </w:rPr>
      </w:pPr>
      <w:r w:rsidRPr="00A95D0E">
        <w:rPr>
          <w:rFonts w:ascii="Times New Roman" w:hAnsi="Times New Roman"/>
        </w:rPr>
        <w:t xml:space="preserve">“The Components of Elections: District Heterogeneity, District-Time Effects, and Volatility,” 2005. with Richard </w:t>
      </w:r>
      <w:proofErr w:type="spellStart"/>
      <w:r w:rsidRPr="00A95D0E">
        <w:rPr>
          <w:rFonts w:ascii="Times New Roman" w:hAnsi="Times New Roman"/>
        </w:rPr>
        <w:t>Potthoff</w:t>
      </w:r>
      <w:proofErr w:type="spellEnd"/>
      <w:r w:rsidRPr="00A95D0E">
        <w:rPr>
          <w:rFonts w:ascii="Times New Roman" w:hAnsi="Times New Roman"/>
        </w:rPr>
        <w:t xml:space="preserve">.  </w:t>
      </w:r>
      <w:r w:rsidRPr="00A95D0E">
        <w:rPr>
          <w:rFonts w:ascii="Times New Roman" w:hAnsi="Times New Roman"/>
          <w:i/>
        </w:rPr>
        <w:t xml:space="preserve">Electoral Studies </w:t>
      </w:r>
      <w:r w:rsidRPr="00A95D0E">
        <w:rPr>
          <w:rFonts w:ascii="Times New Roman" w:hAnsi="Times New Roman"/>
        </w:rPr>
        <w:t>24: 17-40.</w:t>
      </w:r>
    </w:p>
    <w:p w14:paraId="0AC9385E" w14:textId="77777777" w:rsidR="00A85614" w:rsidRPr="00A95D0E" w:rsidRDefault="00A85614">
      <w:pPr>
        <w:tabs>
          <w:tab w:val="left" w:pos="-720"/>
          <w:tab w:val="left" w:pos="270"/>
        </w:tabs>
        <w:suppressAutoHyphens/>
        <w:ind w:left="1440" w:hanging="720"/>
        <w:rPr>
          <w:rFonts w:ascii="Times New Roman" w:hAnsi="Times New Roman"/>
        </w:rPr>
      </w:pPr>
      <w:r w:rsidRPr="00A95D0E">
        <w:rPr>
          <w:rFonts w:ascii="Times New Roman" w:hAnsi="Times New Roman"/>
        </w:rPr>
        <w:t xml:space="preserve"> “Latin America's Reactive Assemblies and Proactive Presidents,” 2001. with Gary Cox. </w:t>
      </w:r>
      <w:r w:rsidRPr="00A95D0E">
        <w:rPr>
          <w:rFonts w:ascii="Times New Roman" w:hAnsi="Times New Roman"/>
          <w:i/>
        </w:rPr>
        <w:t xml:space="preserve">Comparative Politics </w:t>
      </w:r>
      <w:r w:rsidRPr="00A95D0E">
        <w:rPr>
          <w:rFonts w:ascii="Times New Roman" w:hAnsi="Times New Roman"/>
        </w:rPr>
        <w:t>33,2: 171-90.</w:t>
      </w:r>
    </w:p>
    <w:p w14:paraId="64841ACE" w14:textId="11AE0698" w:rsidR="00A85614" w:rsidRPr="00A95D0E" w:rsidRDefault="00A85614">
      <w:pPr>
        <w:tabs>
          <w:tab w:val="left" w:pos="-720"/>
          <w:tab w:val="left" w:pos="270"/>
        </w:tabs>
        <w:suppressAutoHyphens/>
        <w:ind w:left="2160"/>
        <w:rPr>
          <w:rFonts w:ascii="Times New Roman" w:hAnsi="Times New Roman"/>
        </w:rPr>
      </w:pPr>
      <w:r w:rsidRPr="00A95D0E">
        <w:rPr>
          <w:rFonts w:ascii="Times New Roman" w:hAnsi="Times New Roman"/>
        </w:rPr>
        <w:t>*</w:t>
      </w:r>
      <w:r w:rsidR="007E2B42">
        <w:rPr>
          <w:rFonts w:ascii="Times New Roman" w:hAnsi="Times New Roman"/>
        </w:rPr>
        <w:t>R</w:t>
      </w:r>
      <w:r w:rsidRPr="00A95D0E">
        <w:rPr>
          <w:rFonts w:ascii="Times New Roman" w:hAnsi="Times New Roman"/>
        </w:rPr>
        <w:t xml:space="preserve">unner-up for best paper in </w:t>
      </w:r>
      <w:r w:rsidRPr="007E2B42">
        <w:rPr>
          <w:rFonts w:ascii="Times New Roman" w:hAnsi="Times New Roman"/>
          <w:i/>
        </w:rPr>
        <w:t>Comparative Politics</w:t>
      </w:r>
      <w:r w:rsidRPr="00A95D0E">
        <w:rPr>
          <w:rFonts w:ascii="Times New Roman" w:hAnsi="Times New Roman"/>
        </w:rPr>
        <w:t>, 2001/2 by the Comparative Politics Section of APSA</w:t>
      </w:r>
    </w:p>
    <w:p w14:paraId="3B053491" w14:textId="77777777" w:rsidR="00A85614" w:rsidRPr="00A95D0E" w:rsidRDefault="00A85614">
      <w:pPr>
        <w:tabs>
          <w:tab w:val="left" w:pos="-720"/>
          <w:tab w:val="left" w:pos="270"/>
        </w:tabs>
        <w:suppressAutoHyphens/>
        <w:ind w:left="2160"/>
        <w:rPr>
          <w:rFonts w:ascii="Times New Roman" w:hAnsi="Times New Roman"/>
        </w:rPr>
      </w:pPr>
      <w:proofErr w:type="spellStart"/>
      <w:r w:rsidRPr="00A95D0E">
        <w:rPr>
          <w:rFonts w:ascii="Times New Roman" w:hAnsi="Times New Roman"/>
          <w:lang w:val="es-ES"/>
        </w:rPr>
        <w:t>Reprinted</w:t>
      </w:r>
      <w:proofErr w:type="spellEnd"/>
      <w:r w:rsidRPr="00A95D0E">
        <w:rPr>
          <w:rFonts w:ascii="Times New Roman" w:hAnsi="Times New Roman"/>
          <w:lang w:val="es-ES"/>
        </w:rPr>
        <w:t xml:space="preserve"> as: "Legislaturas Reactivas y Presidentes Proactivos en </w:t>
      </w:r>
      <w:proofErr w:type="spellStart"/>
      <w:r w:rsidRPr="00A95D0E">
        <w:rPr>
          <w:rFonts w:ascii="Times New Roman" w:hAnsi="Times New Roman"/>
          <w:lang w:val="es-ES"/>
        </w:rPr>
        <w:t>America</w:t>
      </w:r>
      <w:proofErr w:type="spellEnd"/>
      <w:r w:rsidRPr="00A95D0E">
        <w:rPr>
          <w:rFonts w:ascii="Times New Roman" w:hAnsi="Times New Roman"/>
          <w:lang w:val="es-ES"/>
        </w:rPr>
        <w:t xml:space="preserve"> Latina" </w:t>
      </w:r>
      <w:r w:rsidRPr="00A95D0E">
        <w:rPr>
          <w:rFonts w:ascii="Times New Roman" w:hAnsi="Times New Roman"/>
          <w:i/>
          <w:lang w:val="es-ES"/>
        </w:rPr>
        <w:t>Desarrollo Económico</w:t>
      </w:r>
      <w:r w:rsidRPr="00A95D0E">
        <w:rPr>
          <w:rFonts w:ascii="Times New Roman" w:hAnsi="Times New Roman"/>
          <w:lang w:val="es-ES"/>
        </w:rPr>
        <w:t xml:space="preserve">: 41,163:373-394.  </w:t>
      </w:r>
      <w:r w:rsidRPr="00A95D0E">
        <w:rPr>
          <w:rFonts w:ascii="Times New Roman" w:hAnsi="Times New Roman"/>
        </w:rPr>
        <w:t>Oct-</w:t>
      </w:r>
      <w:proofErr w:type="spellStart"/>
      <w:r w:rsidRPr="00A95D0E">
        <w:rPr>
          <w:rFonts w:ascii="Times New Roman" w:hAnsi="Times New Roman"/>
        </w:rPr>
        <w:t>Dic</w:t>
      </w:r>
      <w:proofErr w:type="spellEnd"/>
      <w:r w:rsidRPr="00A95D0E">
        <w:rPr>
          <w:rFonts w:ascii="Times New Roman" w:hAnsi="Times New Roman"/>
        </w:rPr>
        <w:t>, 2001.</w:t>
      </w:r>
    </w:p>
    <w:p w14:paraId="51BE6F73" w14:textId="77777777" w:rsidR="00A85614" w:rsidRPr="00A95D0E" w:rsidRDefault="00A85614">
      <w:pPr>
        <w:pStyle w:val="Heading4"/>
        <w:tabs>
          <w:tab w:val="left" w:pos="270"/>
        </w:tabs>
        <w:ind w:left="1440" w:hanging="720"/>
        <w:rPr>
          <w:i w:val="0"/>
        </w:rPr>
      </w:pPr>
      <w:r w:rsidRPr="00A95D0E">
        <w:rPr>
          <w:i w:val="0"/>
        </w:rPr>
        <w:t>“Better the Devil You Know than the Saint You Don't?</w:t>
      </w:r>
      <w:bookmarkStart w:id="0" w:name="_Toc458832656"/>
      <w:bookmarkStart w:id="1" w:name="_Toc458841720"/>
      <w:r w:rsidRPr="00A95D0E">
        <w:rPr>
          <w:i w:val="0"/>
        </w:rPr>
        <w:t xml:space="preserve"> Risk Propensity and Vote Choice in Mexic</w:t>
      </w:r>
      <w:bookmarkEnd w:id="0"/>
      <w:bookmarkEnd w:id="1"/>
      <w:r w:rsidRPr="00A95D0E">
        <w:rPr>
          <w:i w:val="0"/>
        </w:rPr>
        <w:t>o,”</w:t>
      </w:r>
      <w:r w:rsidRPr="00A95D0E">
        <w:t xml:space="preserve"> </w:t>
      </w:r>
      <w:r w:rsidRPr="00A95D0E">
        <w:rPr>
          <w:i w:val="0"/>
        </w:rPr>
        <w:t xml:space="preserve">2001. with Elizabeth </w:t>
      </w:r>
      <w:proofErr w:type="spellStart"/>
      <w:r w:rsidRPr="00A95D0E">
        <w:rPr>
          <w:i w:val="0"/>
        </w:rPr>
        <w:t>Zechmeister</w:t>
      </w:r>
      <w:proofErr w:type="spellEnd"/>
      <w:r w:rsidRPr="00A95D0E">
        <w:rPr>
          <w:i w:val="0"/>
        </w:rPr>
        <w:t xml:space="preserve">, </w:t>
      </w:r>
      <w:r w:rsidRPr="00A95D0E">
        <w:t xml:space="preserve">Journal of Politics </w:t>
      </w:r>
      <w:r w:rsidRPr="00A95D0E">
        <w:rPr>
          <w:i w:val="0"/>
        </w:rPr>
        <w:t>63,1:93-119.</w:t>
      </w:r>
    </w:p>
    <w:p w14:paraId="11C66147" w14:textId="77777777" w:rsidR="00A85614" w:rsidRPr="00A95D0E" w:rsidRDefault="00A85614">
      <w:pPr>
        <w:pStyle w:val="Heading4"/>
        <w:tabs>
          <w:tab w:val="left" w:pos="270"/>
        </w:tabs>
        <w:ind w:left="1440" w:hanging="720"/>
        <w:rPr>
          <w:i w:val="0"/>
          <w:lang w:val="es-ES"/>
        </w:rPr>
      </w:pPr>
      <w:r w:rsidRPr="00A95D0E">
        <w:rPr>
          <w:i w:val="0"/>
        </w:rPr>
        <w:t xml:space="preserve">“Organized Factions and Disorganized Parties: Electoral Incentives in Uruguay,” 2001. </w:t>
      </w:r>
      <w:proofErr w:type="spellStart"/>
      <w:r w:rsidRPr="00A95D0E">
        <w:rPr>
          <w:lang w:val="es-ES"/>
        </w:rPr>
        <w:t>Party</w:t>
      </w:r>
      <w:proofErr w:type="spellEnd"/>
      <w:r w:rsidRPr="00A95D0E">
        <w:rPr>
          <w:lang w:val="es-ES"/>
        </w:rPr>
        <w:t xml:space="preserve"> </w:t>
      </w:r>
      <w:r w:rsidRPr="00DD6773">
        <w:rPr>
          <w:lang w:val="es-MX"/>
        </w:rPr>
        <w:t>Politics</w:t>
      </w:r>
      <w:r w:rsidRPr="00A95D0E">
        <w:rPr>
          <w:lang w:val="es-ES"/>
        </w:rPr>
        <w:t xml:space="preserve">, </w:t>
      </w:r>
      <w:r w:rsidRPr="00A95D0E">
        <w:rPr>
          <w:i w:val="0"/>
          <w:lang w:val="es-ES"/>
        </w:rPr>
        <w:t xml:space="preserve">7,2: 235-256 </w:t>
      </w:r>
    </w:p>
    <w:p w14:paraId="028E93C0" w14:textId="77777777" w:rsidR="00A85614" w:rsidRPr="00A95D0E" w:rsidRDefault="00A85614">
      <w:pPr>
        <w:pStyle w:val="Heading4"/>
        <w:tabs>
          <w:tab w:val="left" w:pos="270"/>
        </w:tabs>
        <w:ind w:left="2160"/>
        <w:rPr>
          <w:i w:val="0"/>
          <w:lang w:val="es-ES"/>
        </w:rPr>
      </w:pPr>
      <w:proofErr w:type="spellStart"/>
      <w:r w:rsidRPr="00A95D0E">
        <w:rPr>
          <w:i w:val="0"/>
          <w:lang w:val="es-ES"/>
        </w:rPr>
        <w:t>Reprinted</w:t>
      </w:r>
      <w:proofErr w:type="spellEnd"/>
      <w:r w:rsidRPr="00A95D0E">
        <w:rPr>
          <w:i w:val="0"/>
          <w:lang w:val="es-ES"/>
        </w:rPr>
        <w:t xml:space="preserve"> as “Grupos Organizados y Partidos Desorganizados: Incentivos Electorales en Uruguay” </w:t>
      </w:r>
      <w:r w:rsidRPr="00A95D0E">
        <w:rPr>
          <w:lang w:val="es-ES"/>
        </w:rPr>
        <w:t xml:space="preserve">América Latina Hoy </w:t>
      </w:r>
      <w:r w:rsidRPr="00A95D0E">
        <w:rPr>
          <w:i w:val="0"/>
          <w:lang w:val="es-ES"/>
        </w:rPr>
        <w:t xml:space="preserve">(2002) </w:t>
      </w:r>
      <w:r w:rsidRPr="00A95D0E">
        <w:rPr>
          <w:i w:val="0"/>
          <w:lang w:val="es-ES"/>
        </w:rPr>
        <w:tab/>
      </w:r>
    </w:p>
    <w:p w14:paraId="32C6CDA5" w14:textId="77777777" w:rsidR="00A85614" w:rsidRPr="00A95D0E" w:rsidRDefault="00A85614">
      <w:pPr>
        <w:pStyle w:val="BodyTextIndent2"/>
        <w:tabs>
          <w:tab w:val="left" w:pos="0"/>
          <w:tab w:val="left" w:pos="270"/>
          <w:tab w:val="left" w:pos="720"/>
          <w:tab w:val="left" w:pos="1440"/>
          <w:tab w:val="left" w:pos="2160"/>
        </w:tabs>
      </w:pPr>
      <w:r w:rsidRPr="00A95D0E">
        <w:t>"The Incumbency Advantage in Multimember Districts: Evidence from the U.S. States."</w:t>
      </w:r>
    </w:p>
    <w:p w14:paraId="0FCC02D2" w14:textId="77777777" w:rsidR="00A85614" w:rsidRPr="00A95D0E" w:rsidRDefault="00A85614">
      <w:pPr>
        <w:tabs>
          <w:tab w:val="left" w:pos="-720"/>
          <w:tab w:val="left" w:pos="0"/>
          <w:tab w:val="left" w:pos="270"/>
          <w:tab w:val="left" w:pos="720"/>
          <w:tab w:val="left" w:pos="1440"/>
          <w:tab w:val="left" w:pos="2160"/>
        </w:tabs>
        <w:suppressAutoHyphens/>
        <w:ind w:left="1440" w:hanging="720"/>
        <w:rPr>
          <w:rFonts w:ascii="Times New Roman" w:hAnsi="Times New Roman"/>
        </w:rPr>
      </w:pPr>
      <w:r w:rsidRPr="00A95D0E">
        <w:rPr>
          <w:rFonts w:ascii="Times New Roman" w:hAnsi="Times New Roman"/>
        </w:rPr>
        <w:tab/>
        <w:t xml:space="preserve">1995. with Gary Cox, </w:t>
      </w:r>
      <w:r w:rsidRPr="00A95D0E">
        <w:rPr>
          <w:rFonts w:ascii="Times New Roman" w:hAnsi="Times New Roman"/>
          <w:i/>
        </w:rPr>
        <w:t>Legislative Studies Quarterly.</w:t>
      </w:r>
      <w:r w:rsidRPr="00A95D0E">
        <w:rPr>
          <w:rFonts w:ascii="Times New Roman" w:hAnsi="Times New Roman"/>
        </w:rPr>
        <w:t xml:space="preserve"> 3:329-349.</w:t>
      </w:r>
    </w:p>
    <w:p w14:paraId="2094EE89" w14:textId="77777777" w:rsidR="00A85614" w:rsidRPr="00A95D0E" w:rsidRDefault="00A85614">
      <w:pPr>
        <w:tabs>
          <w:tab w:val="left" w:pos="-720"/>
          <w:tab w:val="left" w:pos="270"/>
        </w:tabs>
        <w:suppressAutoHyphens/>
        <w:ind w:left="1440" w:hanging="720"/>
        <w:rPr>
          <w:rFonts w:ascii="Times New Roman" w:hAnsi="Times New Roman"/>
        </w:rPr>
      </w:pPr>
      <w:r w:rsidRPr="00A95D0E">
        <w:rPr>
          <w:rFonts w:ascii="Times New Roman" w:hAnsi="Times New Roman"/>
        </w:rPr>
        <w:t xml:space="preserve">"The Increasing Advantage of Incumbency in the U.S. States.” 1993. with Gary Cox, </w:t>
      </w:r>
    </w:p>
    <w:p w14:paraId="0C8FB2BF" w14:textId="77777777" w:rsidR="00A85614" w:rsidRDefault="00A85614">
      <w:pPr>
        <w:tabs>
          <w:tab w:val="left" w:pos="-720"/>
          <w:tab w:val="left" w:pos="270"/>
        </w:tabs>
        <w:suppressAutoHyphens/>
        <w:ind w:left="1440" w:hanging="720"/>
        <w:rPr>
          <w:rFonts w:ascii="Times New Roman" w:hAnsi="Times New Roman"/>
        </w:rPr>
      </w:pPr>
      <w:r w:rsidRPr="00A95D0E">
        <w:rPr>
          <w:rFonts w:ascii="Times New Roman" w:hAnsi="Times New Roman"/>
          <w:i/>
        </w:rPr>
        <w:tab/>
        <w:t>Legislative Studies Quarterly</w:t>
      </w:r>
      <w:r w:rsidRPr="00A95D0E">
        <w:rPr>
          <w:rFonts w:ascii="Times New Roman" w:hAnsi="Times New Roman"/>
        </w:rPr>
        <w:t>. 4:495-514.</w:t>
      </w:r>
    </w:p>
    <w:p w14:paraId="7FC90CF8" w14:textId="77777777" w:rsidR="00A85614" w:rsidRDefault="00A85614">
      <w:pPr>
        <w:tabs>
          <w:tab w:val="left" w:pos="-720"/>
          <w:tab w:val="left" w:pos="270"/>
        </w:tabs>
        <w:suppressAutoHyphens/>
        <w:rPr>
          <w:rFonts w:ascii="Times New Roman" w:hAnsi="Times New Roman"/>
          <w:i/>
        </w:rPr>
      </w:pPr>
    </w:p>
    <w:p w14:paraId="61477DDB" w14:textId="19F656CB" w:rsidR="008600B1" w:rsidRDefault="008600B1" w:rsidP="008600B1">
      <w:pPr>
        <w:tabs>
          <w:tab w:val="left" w:pos="-720"/>
          <w:tab w:val="left" w:pos="270"/>
        </w:tabs>
        <w:suppressAutoHyphens/>
        <w:rPr>
          <w:rFonts w:ascii="Times New Roman" w:hAnsi="Times New Roman"/>
          <w:b/>
          <w:i/>
        </w:rPr>
      </w:pPr>
      <w:r>
        <w:rPr>
          <w:rFonts w:ascii="Times New Roman" w:hAnsi="Times New Roman"/>
          <w:i/>
        </w:rPr>
        <w:tab/>
      </w:r>
      <w:r>
        <w:rPr>
          <w:rFonts w:ascii="Times New Roman" w:hAnsi="Times New Roman"/>
          <w:b/>
          <w:i/>
        </w:rPr>
        <w:t xml:space="preserve">Professional Reports </w:t>
      </w:r>
    </w:p>
    <w:p w14:paraId="133D6A59" w14:textId="47D18FE8" w:rsidR="008600B1" w:rsidRPr="008600B1" w:rsidRDefault="008600B1" w:rsidP="008600B1">
      <w:pPr>
        <w:pStyle w:val="BodyTextIndent2"/>
        <w:tabs>
          <w:tab w:val="left" w:pos="0"/>
          <w:tab w:val="left" w:pos="270"/>
          <w:tab w:val="left" w:pos="720"/>
          <w:tab w:val="left" w:pos="1440"/>
          <w:tab w:val="left" w:pos="2160"/>
        </w:tabs>
      </w:pPr>
      <w:r w:rsidRPr="008600B1">
        <w:rPr>
          <w:i/>
        </w:rPr>
        <w:t>Democracy, Parties, and Party Systems: A Conceptual Framework for USAID Assistance Programs</w:t>
      </w:r>
      <w:r w:rsidR="00BB53CF">
        <w:rPr>
          <w:i/>
        </w:rPr>
        <w:t>.</w:t>
      </w:r>
      <w:r w:rsidRPr="008600B1">
        <w:t xml:space="preserve"> </w:t>
      </w:r>
      <w:r w:rsidR="00501432">
        <w:t xml:space="preserve">2011. </w:t>
      </w:r>
      <w:r w:rsidRPr="008600B1">
        <w:t>with Andrew Green and Jeremy Horowitz</w:t>
      </w:r>
      <w:r w:rsidR="00501432">
        <w:t>. USAID</w:t>
      </w:r>
    </w:p>
    <w:p w14:paraId="177B102F" w14:textId="5A8BE5CD" w:rsidR="008600B1" w:rsidRPr="008600B1" w:rsidRDefault="008600B1" w:rsidP="008600B1">
      <w:pPr>
        <w:pStyle w:val="BodyTextIndent2"/>
        <w:tabs>
          <w:tab w:val="left" w:pos="0"/>
          <w:tab w:val="left" w:pos="270"/>
          <w:tab w:val="left" w:pos="720"/>
          <w:tab w:val="left" w:pos="1440"/>
          <w:tab w:val="left" w:pos="2160"/>
        </w:tabs>
      </w:pPr>
      <w:r w:rsidRPr="008600B1">
        <w:rPr>
          <w:i/>
        </w:rPr>
        <w:t>Political Party Assessment Tool</w:t>
      </w:r>
      <w:r w:rsidR="00BB53CF">
        <w:t xml:space="preserve">. </w:t>
      </w:r>
      <w:r w:rsidRPr="008600B1">
        <w:t xml:space="preserve"> </w:t>
      </w:r>
      <w:r w:rsidR="00501432">
        <w:t xml:space="preserve">2011. </w:t>
      </w:r>
      <w:r w:rsidRPr="008600B1">
        <w:t>with Andrew Green</w:t>
      </w:r>
      <w:r w:rsidR="00501432">
        <w:t>. USAID</w:t>
      </w:r>
    </w:p>
    <w:p w14:paraId="72EA18FC" w14:textId="2C444874" w:rsidR="008600B1" w:rsidRPr="008600B1" w:rsidRDefault="008600B1" w:rsidP="008600B1">
      <w:pPr>
        <w:pStyle w:val="BodyTextIndent2"/>
        <w:tabs>
          <w:tab w:val="left" w:pos="0"/>
          <w:tab w:val="left" w:pos="270"/>
          <w:tab w:val="left" w:pos="720"/>
          <w:tab w:val="left" w:pos="1440"/>
          <w:tab w:val="left" w:pos="2160"/>
        </w:tabs>
      </w:pPr>
      <w:r w:rsidRPr="008600B1">
        <w:rPr>
          <w:i/>
        </w:rPr>
        <w:t>Evaluation Approaches for Political Party Assistance: Methodologies and Tools</w:t>
      </w:r>
      <w:r w:rsidR="00BB53CF">
        <w:t>.</w:t>
      </w:r>
      <w:r w:rsidRPr="008600B1">
        <w:t xml:space="preserve"> </w:t>
      </w:r>
      <w:r w:rsidR="00501432">
        <w:t xml:space="preserve">2011. </w:t>
      </w:r>
      <w:r w:rsidRPr="008600B1">
        <w:t xml:space="preserve">with Steve </w:t>
      </w:r>
      <w:proofErr w:type="spellStart"/>
      <w:r w:rsidRPr="008600B1">
        <w:t>Finkel</w:t>
      </w:r>
      <w:proofErr w:type="spellEnd"/>
      <w:r w:rsidRPr="008600B1">
        <w:t>, Andrew Green, and Jeremy Horowitz</w:t>
      </w:r>
      <w:r w:rsidR="00501432">
        <w:t>. USAID</w:t>
      </w:r>
    </w:p>
    <w:p w14:paraId="03241B5A" w14:textId="505BF7E7" w:rsidR="00501432" w:rsidRDefault="00501432" w:rsidP="00501432">
      <w:pPr>
        <w:tabs>
          <w:tab w:val="left" w:pos="-720"/>
          <w:tab w:val="left" w:pos="270"/>
        </w:tabs>
        <w:suppressAutoHyphens/>
        <w:ind w:left="1440" w:hanging="720"/>
        <w:rPr>
          <w:rFonts w:ascii="Times New Roman" w:hAnsi="Times New Roman"/>
        </w:rPr>
      </w:pPr>
      <w:r w:rsidRPr="008600B1">
        <w:rPr>
          <w:rFonts w:ascii="Times New Roman" w:hAnsi="Times New Roman"/>
          <w:i/>
        </w:rPr>
        <w:t>Peru Country Assessment Report</w:t>
      </w:r>
      <w:r w:rsidR="00BB53CF">
        <w:rPr>
          <w:rFonts w:ascii="Times New Roman" w:hAnsi="Times New Roman"/>
        </w:rPr>
        <w:t>.</w:t>
      </w:r>
      <w:r w:rsidRPr="008600B1">
        <w:rPr>
          <w:rFonts w:ascii="Times New Roman" w:hAnsi="Times New Roman"/>
        </w:rPr>
        <w:t xml:space="preserve"> </w:t>
      </w:r>
      <w:r>
        <w:rPr>
          <w:rFonts w:ascii="Times New Roman" w:hAnsi="Times New Roman"/>
        </w:rPr>
        <w:t xml:space="preserve">2011. </w:t>
      </w:r>
      <w:r w:rsidRPr="008600B1">
        <w:rPr>
          <w:rFonts w:ascii="Times New Roman" w:hAnsi="Times New Roman"/>
        </w:rPr>
        <w:t>with Andrew Green</w:t>
      </w:r>
      <w:r>
        <w:rPr>
          <w:rFonts w:ascii="Times New Roman" w:hAnsi="Times New Roman"/>
        </w:rPr>
        <w:t>. USAID</w:t>
      </w:r>
    </w:p>
    <w:p w14:paraId="4901B42D" w14:textId="77777777" w:rsidR="00E041B1" w:rsidRDefault="00E041B1" w:rsidP="00E041B1">
      <w:pPr>
        <w:tabs>
          <w:tab w:val="left" w:pos="-720"/>
          <w:tab w:val="left" w:pos="270"/>
        </w:tabs>
        <w:suppressAutoHyphens/>
        <w:ind w:left="1440" w:hanging="720"/>
        <w:rPr>
          <w:rFonts w:ascii="Times New Roman" w:hAnsi="Times New Roman"/>
        </w:rPr>
      </w:pPr>
      <w:r w:rsidRPr="008600B1">
        <w:rPr>
          <w:rFonts w:ascii="Times New Roman" w:hAnsi="Times New Roman"/>
          <w:i/>
        </w:rPr>
        <w:t>Evaluation of USAID Political Party Programs: Indonesia</w:t>
      </w:r>
      <w:r w:rsidRPr="008600B1">
        <w:rPr>
          <w:rFonts w:ascii="Times New Roman" w:hAnsi="Times New Roman"/>
        </w:rPr>
        <w:t>. 2010. In conjunction with William Liddle</w:t>
      </w:r>
      <w:r>
        <w:rPr>
          <w:rFonts w:ascii="Times New Roman" w:hAnsi="Times New Roman"/>
        </w:rPr>
        <w:t>. USAID</w:t>
      </w:r>
    </w:p>
    <w:p w14:paraId="7A645172" w14:textId="77777777" w:rsidR="008600B1" w:rsidRDefault="008600B1" w:rsidP="008600B1">
      <w:pPr>
        <w:tabs>
          <w:tab w:val="left" w:pos="-720"/>
          <w:tab w:val="left" w:pos="270"/>
        </w:tabs>
        <w:suppressAutoHyphens/>
        <w:ind w:left="1440" w:hanging="720"/>
        <w:rPr>
          <w:rFonts w:ascii="Times New Roman" w:hAnsi="Times New Roman"/>
        </w:rPr>
      </w:pPr>
    </w:p>
    <w:p w14:paraId="3AAB31B6" w14:textId="48D9A968" w:rsidR="00805FE1" w:rsidRPr="00206E7A" w:rsidRDefault="00A85614" w:rsidP="00206E7A">
      <w:pPr>
        <w:tabs>
          <w:tab w:val="left" w:pos="-720"/>
          <w:tab w:val="left" w:pos="270"/>
        </w:tabs>
        <w:suppressAutoHyphens/>
        <w:rPr>
          <w:rFonts w:ascii="Times New Roman" w:hAnsi="Times New Roman"/>
          <w:b/>
          <w:i/>
        </w:rPr>
      </w:pPr>
      <w:r>
        <w:rPr>
          <w:rFonts w:ascii="Times New Roman" w:hAnsi="Times New Roman"/>
          <w:i/>
        </w:rPr>
        <w:tab/>
      </w:r>
      <w:r w:rsidRPr="00D127EE">
        <w:rPr>
          <w:rFonts w:ascii="Times New Roman" w:hAnsi="Times New Roman"/>
          <w:b/>
          <w:i/>
        </w:rPr>
        <w:t xml:space="preserve">Review Essays and </w:t>
      </w:r>
      <w:r>
        <w:rPr>
          <w:rFonts w:ascii="Times New Roman" w:hAnsi="Times New Roman"/>
          <w:b/>
          <w:i/>
        </w:rPr>
        <w:t>Chapters in Books</w:t>
      </w:r>
    </w:p>
    <w:p w14:paraId="5C684147" w14:textId="7869D5B4" w:rsidR="002377B6" w:rsidRPr="002377B6" w:rsidRDefault="002377B6" w:rsidP="002377B6">
      <w:pPr>
        <w:pStyle w:val="BodyTextIndent3"/>
        <w:jc w:val="left"/>
      </w:pPr>
      <w:r>
        <w:t>"</w:t>
      </w:r>
      <w:r w:rsidRPr="002377B6">
        <w:t>Party Nationalization</w:t>
      </w:r>
      <w:r w:rsidR="00DC0EEB">
        <w:t>,</w:t>
      </w:r>
      <w:r>
        <w:t xml:space="preserve">" </w:t>
      </w:r>
      <w:r w:rsidR="00DC0EEB">
        <w:t xml:space="preserve">forthcoming. </w:t>
      </w:r>
      <w:r>
        <w:t xml:space="preserve">for </w:t>
      </w:r>
      <w:r w:rsidRPr="002377B6">
        <w:rPr>
          <w:i/>
        </w:rPr>
        <w:t>Encyclopedia of Race, Ethnicity, and Nationalism</w:t>
      </w:r>
      <w:r>
        <w:rPr>
          <w:i/>
        </w:rPr>
        <w:t xml:space="preserve">, </w:t>
      </w:r>
      <w:r w:rsidR="00F12207">
        <w:t xml:space="preserve">John </w:t>
      </w:r>
      <w:r w:rsidR="00DC0EEB">
        <w:t>Stone, et al, eds.</w:t>
      </w:r>
      <w:r>
        <w:t xml:space="preserve">. </w:t>
      </w:r>
      <w:r w:rsidR="00DC0EEB">
        <w:t xml:space="preserve"> </w:t>
      </w:r>
    </w:p>
    <w:p w14:paraId="65E80F61" w14:textId="2A34E32B" w:rsidR="00B84C37" w:rsidRPr="00B84C37" w:rsidRDefault="00B84C37" w:rsidP="00B84C37">
      <w:pPr>
        <w:pStyle w:val="BodyTextIndent3"/>
        <w:jc w:val="left"/>
        <w:rPr>
          <w:i/>
        </w:rPr>
      </w:pPr>
      <w:r>
        <w:t xml:space="preserve">“Mexico” 2011. </w:t>
      </w:r>
      <w:r w:rsidRPr="00B84C37">
        <w:t xml:space="preserve">with Andrae Marak, </w:t>
      </w:r>
      <w:r w:rsidR="001F03A9">
        <w:rPr>
          <w:i/>
        </w:rPr>
        <w:t>Oxford Companion to C</w:t>
      </w:r>
      <w:r w:rsidRPr="00B84C37">
        <w:rPr>
          <w:i/>
        </w:rPr>
        <w:t xml:space="preserve">omparative Politics </w:t>
      </w:r>
    </w:p>
    <w:p w14:paraId="12A2F45A" w14:textId="77777777" w:rsidR="00A85614" w:rsidRPr="00E74A75" w:rsidRDefault="00B84C37" w:rsidP="00A85614">
      <w:pPr>
        <w:pStyle w:val="BodyTextIndent3"/>
        <w:jc w:val="left"/>
      </w:pPr>
      <w:r>
        <w:t xml:space="preserve"> </w:t>
      </w:r>
      <w:r w:rsidR="00A85614" w:rsidRPr="00E74A75">
        <w:t xml:space="preserve">“Ideological Cohesion of Political Parties in Latin America”  with Kirk Hawkins in </w:t>
      </w:r>
      <w:r w:rsidR="00A85614" w:rsidRPr="00E74A75">
        <w:rPr>
          <w:i/>
        </w:rPr>
        <w:t>Latin American Party Systems</w:t>
      </w:r>
      <w:r w:rsidR="00A85614" w:rsidRPr="00E74A75">
        <w:t>, Cambridge University Press 2009</w:t>
      </w:r>
    </w:p>
    <w:p w14:paraId="1084DAB1" w14:textId="77777777" w:rsidR="00A85614" w:rsidRPr="00E74A75" w:rsidRDefault="00A85614" w:rsidP="00A85614">
      <w:pPr>
        <w:pStyle w:val="BodyTextIndent3"/>
        <w:jc w:val="left"/>
      </w:pPr>
      <w:r w:rsidRPr="00E74A75">
        <w:t xml:space="preserve"> “Metas E Desafios Do Estudo Comparativo De Legislativo,” with Juan Negri. For </w:t>
      </w:r>
      <w:r w:rsidRPr="00E74A75">
        <w:rPr>
          <w:i/>
        </w:rPr>
        <w:t xml:space="preserve">Legislativo brasileiro em perspectiva comparada. </w:t>
      </w:r>
      <w:r w:rsidRPr="00E74A75">
        <w:t>Ed. Lucio Renno. 2009</w:t>
      </w:r>
    </w:p>
    <w:p w14:paraId="01859BEA" w14:textId="5BE7AA48" w:rsidR="00A85614" w:rsidRPr="00E74A75" w:rsidRDefault="003E599E" w:rsidP="00A85614">
      <w:pPr>
        <w:pStyle w:val="BodyTextIndent3"/>
        <w:jc w:val="left"/>
      </w:pPr>
      <w:r w:rsidRPr="00E74A75">
        <w:t xml:space="preserve"> </w:t>
      </w:r>
      <w:r w:rsidR="00A85614" w:rsidRPr="00E74A75">
        <w:t>“Engagement or Isolation</w:t>
      </w:r>
      <w:r w:rsidR="001649B0">
        <w:t>: L</w:t>
      </w:r>
      <w:r w:rsidR="001649B0" w:rsidRPr="001649B0">
        <w:t>atin America's Populist Left and the United States</w:t>
      </w:r>
      <w:r w:rsidR="00A85614" w:rsidRPr="00E74A75">
        <w:t xml:space="preserve">” with Andrae Marak. </w:t>
      </w:r>
      <w:r w:rsidR="00A85614" w:rsidRPr="00E74A75">
        <w:rPr>
          <w:i/>
        </w:rPr>
        <w:t>Harvard International Review</w:t>
      </w:r>
      <w:r w:rsidR="00A85614" w:rsidRPr="00E74A75">
        <w:t xml:space="preserve">. </w:t>
      </w:r>
    </w:p>
    <w:p w14:paraId="7DBB0219" w14:textId="77777777" w:rsidR="00A85614" w:rsidRPr="00E74A75" w:rsidRDefault="00A85614" w:rsidP="00A85614">
      <w:pPr>
        <w:pStyle w:val="BodyTextIndent3"/>
        <w:jc w:val="left"/>
      </w:pPr>
      <w:r w:rsidRPr="00E74A75">
        <w:t xml:space="preserve">“Electoral Laws, Parties, and Party Systems In Latin America,” 2007. </w:t>
      </w:r>
      <w:r w:rsidRPr="00E74A75">
        <w:rPr>
          <w:i/>
        </w:rPr>
        <w:t xml:space="preserve">Annual Review of Political Science. </w:t>
      </w:r>
      <w:r w:rsidRPr="00E74A75">
        <w:t>(with Javier Vazquez). 10:143-68.</w:t>
      </w:r>
    </w:p>
    <w:p w14:paraId="0A4C6BBA" w14:textId="77777777" w:rsidR="00A85614" w:rsidRPr="00E74A75" w:rsidRDefault="00A85614" w:rsidP="00A85614">
      <w:pPr>
        <w:pStyle w:val="BodyTextIndent3"/>
        <w:jc w:val="left"/>
      </w:pPr>
      <w:r w:rsidRPr="00E74A75">
        <w:t xml:space="preserve">“Political Recruitment and Candidate Selection in Latin America:  A Framework for Analysis,” 2008. In Morgenstern and Siavelis. </w:t>
      </w:r>
      <w:r w:rsidRPr="00E74A75">
        <w:rPr>
          <w:i/>
        </w:rPr>
        <w:t>Pathways to Power</w:t>
      </w:r>
      <w:r w:rsidRPr="00E74A75">
        <w:t>.</w:t>
      </w:r>
    </w:p>
    <w:p w14:paraId="30CD7A24" w14:textId="77777777" w:rsidR="00A85614" w:rsidRPr="00756CB7" w:rsidRDefault="00A85614" w:rsidP="00A85614">
      <w:pPr>
        <w:pStyle w:val="BodyTextIndent3"/>
        <w:jc w:val="left"/>
        <w:rPr>
          <w:i/>
          <w:iCs/>
          <w:lang w:val="es-ES"/>
        </w:rPr>
      </w:pPr>
      <w:r w:rsidRPr="00E74A75">
        <w:t xml:space="preserve">“Limits on Exporting the U.S. Congress Model to Latin America” </w:t>
      </w:r>
      <w:r w:rsidR="002D18ED" w:rsidRPr="00E74A75">
        <w:t xml:space="preserve">2006. </w:t>
      </w:r>
      <w:r w:rsidRPr="00E74A75">
        <w:t xml:space="preserve">in </w:t>
      </w:r>
      <w:r w:rsidRPr="00E74A75">
        <w:rPr>
          <w:i/>
        </w:rPr>
        <w:t xml:space="preserve">Exporting Congress, </w:t>
      </w:r>
      <w:r w:rsidRPr="00E74A75">
        <w:t>eds.</w:t>
      </w:r>
      <w:r w:rsidRPr="00E74A75">
        <w:rPr>
          <w:i/>
        </w:rPr>
        <w:t xml:space="preserve"> </w:t>
      </w:r>
      <w:r w:rsidRPr="00E74A75">
        <w:rPr>
          <w:lang w:val="es-ES"/>
        </w:rPr>
        <w:t xml:space="preserve">Timothy </w:t>
      </w:r>
      <w:proofErr w:type="spellStart"/>
      <w:r w:rsidRPr="00E74A75">
        <w:rPr>
          <w:lang w:val="es-ES"/>
        </w:rPr>
        <w:t>Power</w:t>
      </w:r>
      <w:proofErr w:type="spellEnd"/>
      <w:r w:rsidRPr="00E74A75">
        <w:rPr>
          <w:lang w:val="es-ES"/>
        </w:rPr>
        <w:t xml:space="preserve"> and Nicol Rae. </w:t>
      </w:r>
      <w:proofErr w:type="spellStart"/>
      <w:r w:rsidRPr="00E74A75">
        <w:rPr>
          <w:lang w:val="es-ES"/>
        </w:rPr>
        <w:t>University</w:t>
      </w:r>
      <w:proofErr w:type="spellEnd"/>
      <w:r w:rsidRPr="00E74A75">
        <w:rPr>
          <w:lang w:val="es-ES"/>
        </w:rPr>
        <w:t xml:space="preserve"> of Pittsburgh </w:t>
      </w:r>
      <w:proofErr w:type="spellStart"/>
      <w:r w:rsidRPr="00E74A75">
        <w:rPr>
          <w:lang w:val="es-ES"/>
        </w:rPr>
        <w:t>Press</w:t>
      </w:r>
      <w:proofErr w:type="spellEnd"/>
      <w:r w:rsidRPr="00E74A75">
        <w:rPr>
          <w:lang w:val="es-ES"/>
        </w:rPr>
        <w:t>.</w:t>
      </w:r>
    </w:p>
    <w:p w14:paraId="55D37A10" w14:textId="3DF21F23" w:rsidR="00A85614" w:rsidRPr="00756CB7" w:rsidRDefault="00662830">
      <w:pPr>
        <w:tabs>
          <w:tab w:val="left" w:pos="270"/>
        </w:tabs>
        <w:ind w:left="1440" w:hanging="720"/>
        <w:rPr>
          <w:rFonts w:ascii="Times New Roman" w:hAnsi="Times New Roman"/>
          <w:i/>
          <w:iCs/>
        </w:rPr>
      </w:pPr>
      <w:r w:rsidRPr="00756CB7">
        <w:rPr>
          <w:rFonts w:ascii="Times New Roman" w:hAnsi="Times New Roman"/>
          <w:lang w:val="es-ES"/>
        </w:rPr>
        <w:t>“</w:t>
      </w:r>
      <w:r w:rsidR="00A85614" w:rsidRPr="00756CB7">
        <w:rPr>
          <w:rFonts w:ascii="Times New Roman" w:hAnsi="Times New Roman"/>
          <w:lang w:val="es-ES"/>
        </w:rPr>
        <w:t>Las Políticas comerciales en América del Norte: Un</w:t>
      </w:r>
      <w:r w:rsidRPr="00756CB7">
        <w:rPr>
          <w:rFonts w:ascii="Times New Roman" w:hAnsi="Times New Roman"/>
          <w:lang w:val="es-ES"/>
        </w:rPr>
        <w:t>a Comparac</w:t>
      </w:r>
      <w:r w:rsidR="00A85614" w:rsidRPr="00756CB7">
        <w:rPr>
          <w:rFonts w:ascii="Times New Roman" w:hAnsi="Times New Roman"/>
          <w:lang w:val="es-ES"/>
        </w:rPr>
        <w:t>ión entre las Caden</w:t>
      </w:r>
      <w:r w:rsidR="00441AC0">
        <w:rPr>
          <w:rFonts w:ascii="Times New Roman" w:hAnsi="Times New Roman"/>
          <w:lang w:val="es-ES"/>
        </w:rPr>
        <w:t>as Industriales Textil y Automo</w:t>
      </w:r>
      <w:r w:rsidR="00A85614" w:rsidRPr="00756CB7">
        <w:rPr>
          <w:rFonts w:ascii="Times New Roman" w:hAnsi="Times New Roman"/>
          <w:lang w:val="es-ES"/>
        </w:rPr>
        <w:t>t</w:t>
      </w:r>
      <w:r w:rsidR="00441AC0">
        <w:rPr>
          <w:rFonts w:ascii="Times New Roman" w:hAnsi="Times New Roman"/>
          <w:lang w:val="es-ES"/>
        </w:rPr>
        <w:t>r</w:t>
      </w:r>
      <w:r w:rsidR="00A85614" w:rsidRPr="00756CB7">
        <w:rPr>
          <w:rFonts w:ascii="Times New Roman" w:hAnsi="Times New Roman"/>
          <w:lang w:val="es-ES"/>
        </w:rPr>
        <w:t>iz,</w:t>
      </w:r>
      <w:r w:rsidRPr="00756CB7">
        <w:rPr>
          <w:rFonts w:ascii="Times New Roman" w:hAnsi="Times New Roman"/>
          <w:lang w:val="es-ES"/>
        </w:rPr>
        <w:t>”</w:t>
      </w:r>
      <w:r w:rsidR="00A85614" w:rsidRPr="00756CB7">
        <w:rPr>
          <w:rFonts w:ascii="Times New Roman" w:hAnsi="Times New Roman"/>
          <w:lang w:val="es-ES"/>
        </w:rPr>
        <w:t xml:space="preserve"> </w:t>
      </w:r>
      <w:proofErr w:type="spellStart"/>
      <w:r w:rsidR="00A85614" w:rsidRPr="00756CB7">
        <w:rPr>
          <w:rFonts w:ascii="Times New Roman" w:hAnsi="Times New Roman"/>
          <w:lang w:val="es-ES"/>
        </w:rPr>
        <w:t>with</w:t>
      </w:r>
      <w:proofErr w:type="spellEnd"/>
      <w:r w:rsidR="00A85614" w:rsidRPr="00756CB7">
        <w:rPr>
          <w:rFonts w:ascii="Times New Roman" w:hAnsi="Times New Roman"/>
          <w:lang w:val="es-ES"/>
        </w:rPr>
        <w:t xml:space="preserve"> Arturo Borja </w:t>
      </w:r>
      <w:proofErr w:type="spellStart"/>
      <w:r w:rsidR="00A85614" w:rsidRPr="00756CB7">
        <w:rPr>
          <w:rFonts w:ascii="Times New Roman" w:hAnsi="Times New Roman"/>
          <w:lang w:val="es-ES"/>
        </w:rPr>
        <w:t>Tamajo</w:t>
      </w:r>
      <w:proofErr w:type="spellEnd"/>
      <w:r w:rsidR="00A85614" w:rsidRPr="00756CB7">
        <w:rPr>
          <w:rFonts w:ascii="Times New Roman" w:hAnsi="Times New Roman"/>
          <w:lang w:val="es-ES"/>
        </w:rPr>
        <w:t xml:space="preserve">, </w:t>
      </w:r>
      <w:proofErr w:type="spellStart"/>
      <w:r w:rsidR="00A85614" w:rsidRPr="00756CB7">
        <w:rPr>
          <w:rFonts w:ascii="Times New Roman" w:hAnsi="Times New Roman"/>
          <w:lang w:val="es-ES"/>
        </w:rPr>
        <w:t>Philippe</w:t>
      </w:r>
      <w:proofErr w:type="spellEnd"/>
      <w:r w:rsidR="00A85614" w:rsidRPr="00756CB7">
        <w:rPr>
          <w:rFonts w:ascii="Times New Roman" w:hAnsi="Times New Roman"/>
          <w:lang w:val="es-ES"/>
        </w:rPr>
        <w:t xml:space="preserve"> </w:t>
      </w:r>
      <w:proofErr w:type="spellStart"/>
      <w:r w:rsidR="00A85614" w:rsidRPr="00756CB7">
        <w:rPr>
          <w:rFonts w:ascii="Times New Roman" w:hAnsi="Times New Roman"/>
          <w:lang w:val="es-ES"/>
        </w:rPr>
        <w:t>Faucher</w:t>
      </w:r>
      <w:proofErr w:type="spellEnd"/>
      <w:r w:rsidR="00A85614" w:rsidRPr="00756CB7">
        <w:rPr>
          <w:rFonts w:ascii="Times New Roman" w:hAnsi="Times New Roman"/>
          <w:lang w:val="es-ES"/>
        </w:rPr>
        <w:t xml:space="preserve">, and Daniel </w:t>
      </w:r>
      <w:proofErr w:type="spellStart"/>
      <w:r w:rsidR="00A85614" w:rsidRPr="00756CB7">
        <w:rPr>
          <w:rFonts w:ascii="Times New Roman" w:hAnsi="Times New Roman"/>
          <w:lang w:val="es-ES"/>
        </w:rPr>
        <w:t>Nielson</w:t>
      </w:r>
      <w:proofErr w:type="spellEnd"/>
      <w:r w:rsidR="00A85614" w:rsidRPr="00756CB7">
        <w:rPr>
          <w:rFonts w:ascii="Times New Roman" w:hAnsi="Times New Roman"/>
          <w:lang w:val="es-ES"/>
        </w:rPr>
        <w:t xml:space="preserve">. in A Diez Años del TLCAN. </w:t>
      </w:r>
      <w:r w:rsidR="00A85614" w:rsidRPr="00756CB7">
        <w:rPr>
          <w:rFonts w:ascii="Times New Roman" w:hAnsi="Times New Roman"/>
        </w:rPr>
        <w:t xml:space="preserve">Mexico: El </w:t>
      </w:r>
      <w:proofErr w:type="spellStart"/>
      <w:r w:rsidR="00A85614" w:rsidRPr="00756CB7">
        <w:rPr>
          <w:rFonts w:ascii="Times New Roman" w:hAnsi="Times New Roman"/>
        </w:rPr>
        <w:t>Colegio</w:t>
      </w:r>
      <w:proofErr w:type="spellEnd"/>
      <w:r w:rsidR="00A85614" w:rsidRPr="00756CB7">
        <w:rPr>
          <w:rFonts w:ascii="Times New Roman" w:hAnsi="Times New Roman"/>
        </w:rPr>
        <w:t xml:space="preserve"> de Mexico.</w:t>
      </w:r>
    </w:p>
    <w:p w14:paraId="2CFEA07D" w14:textId="77777777" w:rsidR="00A85614" w:rsidRDefault="00662830">
      <w:pPr>
        <w:tabs>
          <w:tab w:val="left" w:pos="270"/>
        </w:tabs>
        <w:ind w:left="1440" w:hanging="720"/>
        <w:rPr>
          <w:rFonts w:ascii="Times New Roman" w:hAnsi="Times New Roman"/>
          <w:lang w:val="es-ES"/>
        </w:rPr>
      </w:pPr>
      <w:r w:rsidRPr="00756CB7">
        <w:rPr>
          <w:rFonts w:ascii="Times New Roman" w:hAnsi="Times New Roman"/>
        </w:rPr>
        <w:t>“</w:t>
      </w:r>
      <w:r w:rsidR="00A85614" w:rsidRPr="00756CB7">
        <w:rPr>
          <w:rFonts w:ascii="Times New Roman" w:hAnsi="Times New Roman"/>
        </w:rPr>
        <w:t>Legislative Oversight: Interests and Institutions in the United States and Argentina,</w:t>
      </w:r>
      <w:r w:rsidRPr="00756CB7">
        <w:rPr>
          <w:rFonts w:ascii="Times New Roman" w:hAnsi="Times New Roman"/>
        </w:rPr>
        <w:t>”</w:t>
      </w:r>
      <w:r w:rsidR="00A85614" w:rsidRPr="00756CB7">
        <w:rPr>
          <w:rFonts w:ascii="Times New Roman" w:hAnsi="Times New Roman"/>
        </w:rPr>
        <w:t xml:space="preserve"> with Luigi </w:t>
      </w:r>
      <w:proofErr w:type="spellStart"/>
      <w:r w:rsidR="00A85614" w:rsidRPr="00756CB7">
        <w:rPr>
          <w:rFonts w:ascii="Times New Roman" w:hAnsi="Times New Roman"/>
        </w:rPr>
        <w:t>Manzetti</w:t>
      </w:r>
      <w:proofErr w:type="spellEnd"/>
      <w:r w:rsidR="00A85614" w:rsidRPr="00756CB7">
        <w:rPr>
          <w:rFonts w:ascii="Times New Roman" w:hAnsi="Times New Roman"/>
        </w:rPr>
        <w:t xml:space="preserve">, in Mainwaring and O’Donnell, </w:t>
      </w:r>
      <w:r w:rsidR="00A85614" w:rsidRPr="00756CB7">
        <w:rPr>
          <w:rFonts w:ascii="Times New Roman" w:hAnsi="Times New Roman"/>
          <w:i/>
        </w:rPr>
        <w:t>Institutions, Accountability,</w:t>
      </w:r>
      <w:r w:rsidR="00A85614">
        <w:rPr>
          <w:rFonts w:ascii="Times New Roman" w:hAnsi="Times New Roman"/>
          <w:i/>
        </w:rPr>
        <w:t xml:space="preserve"> and Democratic Governance in Latin America. </w:t>
      </w:r>
      <w:r w:rsidR="00A85614">
        <w:rPr>
          <w:rFonts w:ascii="Times New Roman" w:hAnsi="Times New Roman"/>
          <w:iCs/>
          <w:lang w:val="es-ES"/>
        </w:rPr>
        <w:t>2003.</w:t>
      </w:r>
      <w:r w:rsidR="00A85614">
        <w:rPr>
          <w:rFonts w:ascii="Times New Roman" w:hAnsi="Times New Roman"/>
          <w:i/>
          <w:lang w:val="es-ES"/>
        </w:rPr>
        <w:t xml:space="preserve"> </w:t>
      </w:r>
      <w:r w:rsidR="00A85614">
        <w:rPr>
          <w:rFonts w:ascii="Times New Roman" w:hAnsi="Times New Roman"/>
          <w:lang w:val="es-ES"/>
        </w:rPr>
        <w:t xml:space="preserve">Oxford </w:t>
      </w:r>
      <w:r w:rsidR="00A85614" w:rsidRPr="00DD6773">
        <w:rPr>
          <w:rFonts w:ascii="Times New Roman" w:hAnsi="Times New Roman"/>
          <w:lang w:val="es-MX"/>
        </w:rPr>
        <w:t>University Press</w:t>
      </w:r>
      <w:r w:rsidR="00A85614">
        <w:rPr>
          <w:rFonts w:ascii="Times New Roman" w:hAnsi="Times New Roman"/>
          <w:lang w:val="es-ES"/>
        </w:rPr>
        <w:t xml:space="preserve">. </w:t>
      </w:r>
    </w:p>
    <w:p w14:paraId="3F5FABBC" w14:textId="77777777" w:rsidR="00A85614" w:rsidRDefault="00662830">
      <w:pPr>
        <w:pStyle w:val="Heading1"/>
        <w:spacing w:before="0" w:after="0"/>
        <w:ind w:left="1440" w:hanging="720"/>
        <w:rPr>
          <w:lang w:val="es-ES"/>
        </w:rPr>
      </w:pPr>
      <w:r>
        <w:rPr>
          <w:rFonts w:ascii="Times New Roman" w:hAnsi="Times New Roman"/>
          <w:b w:val="0"/>
          <w:kern w:val="0"/>
          <w:sz w:val="24"/>
          <w:lang w:val="es-ES"/>
        </w:rPr>
        <w:t>“</w:t>
      </w:r>
      <w:r w:rsidR="00A85614">
        <w:rPr>
          <w:rFonts w:ascii="Times New Roman" w:hAnsi="Times New Roman"/>
          <w:b w:val="0"/>
          <w:kern w:val="0"/>
          <w:sz w:val="24"/>
          <w:lang w:val="es-ES"/>
        </w:rPr>
        <w:t>Explicando la Unidad de los Parlamentos en el Cono Sur</w:t>
      </w:r>
      <w:r>
        <w:rPr>
          <w:rFonts w:ascii="Times New Roman" w:hAnsi="Times New Roman"/>
          <w:b w:val="0"/>
          <w:kern w:val="0"/>
          <w:sz w:val="24"/>
          <w:lang w:val="es-ES"/>
        </w:rPr>
        <w:t>”</w:t>
      </w:r>
      <w:r w:rsidR="00A85614">
        <w:rPr>
          <w:rFonts w:ascii="Times New Roman" w:hAnsi="Times New Roman"/>
          <w:b w:val="0"/>
          <w:kern w:val="0"/>
          <w:sz w:val="24"/>
          <w:lang w:val="es-ES"/>
        </w:rPr>
        <w:t xml:space="preserve"> (“</w:t>
      </w:r>
      <w:r w:rsidR="00A85614" w:rsidRPr="00DD6773">
        <w:rPr>
          <w:rFonts w:ascii="Times New Roman" w:hAnsi="Times New Roman"/>
          <w:b w:val="0"/>
          <w:kern w:val="0"/>
          <w:sz w:val="24"/>
          <w:lang w:val="es-MX"/>
        </w:rPr>
        <w:t>Explaining Parliamentary Unity in the Southern Cone</w:t>
      </w:r>
      <w:r w:rsidR="00A85614">
        <w:rPr>
          <w:rFonts w:ascii="Times New Roman" w:hAnsi="Times New Roman"/>
          <w:b w:val="0"/>
          <w:kern w:val="0"/>
          <w:sz w:val="24"/>
          <w:lang w:val="es-ES"/>
        </w:rPr>
        <w:t xml:space="preserve">”) in Alcántara and Barahona, </w:t>
      </w:r>
      <w:r w:rsidR="00A85614">
        <w:rPr>
          <w:rFonts w:ascii="Times New Roman" w:hAnsi="Times New Roman"/>
          <w:b w:val="0"/>
          <w:i/>
          <w:iCs/>
          <w:kern w:val="0"/>
          <w:sz w:val="24"/>
          <w:lang w:val="es-ES"/>
        </w:rPr>
        <w:t xml:space="preserve">Política, Dinero e </w:t>
      </w:r>
      <w:proofErr w:type="spellStart"/>
      <w:r w:rsidR="00A85614">
        <w:rPr>
          <w:rFonts w:ascii="Times New Roman" w:hAnsi="Times New Roman"/>
          <w:b w:val="0"/>
          <w:i/>
          <w:iCs/>
          <w:kern w:val="0"/>
          <w:sz w:val="24"/>
          <w:lang w:val="es-ES"/>
        </w:rPr>
        <w:t>Institutcionalización</w:t>
      </w:r>
      <w:proofErr w:type="spellEnd"/>
      <w:r w:rsidR="00A85614">
        <w:rPr>
          <w:rFonts w:ascii="Times New Roman" w:hAnsi="Times New Roman"/>
          <w:b w:val="0"/>
          <w:i/>
          <w:iCs/>
          <w:kern w:val="0"/>
          <w:sz w:val="24"/>
          <w:lang w:val="es-ES"/>
        </w:rPr>
        <w:t xml:space="preserve">, </w:t>
      </w:r>
      <w:r w:rsidR="00A85614">
        <w:rPr>
          <w:rFonts w:ascii="Times New Roman" w:hAnsi="Times New Roman"/>
          <w:b w:val="0"/>
          <w:kern w:val="0"/>
          <w:sz w:val="24"/>
          <w:lang w:val="es-ES"/>
        </w:rPr>
        <w:t xml:space="preserve">Universidad Iberoamericana, </w:t>
      </w:r>
      <w:proofErr w:type="spellStart"/>
      <w:r w:rsidR="00A85614">
        <w:rPr>
          <w:rFonts w:ascii="Times New Roman" w:hAnsi="Times New Roman"/>
          <w:b w:val="0"/>
          <w:kern w:val="0"/>
          <w:sz w:val="24"/>
          <w:lang w:val="es-ES"/>
        </w:rPr>
        <w:t>Mexico</w:t>
      </w:r>
      <w:proofErr w:type="spellEnd"/>
      <w:r w:rsidR="00A85614">
        <w:rPr>
          <w:rFonts w:ascii="Times New Roman" w:hAnsi="Times New Roman"/>
          <w:b w:val="0"/>
          <w:kern w:val="0"/>
          <w:sz w:val="24"/>
          <w:lang w:val="es-ES"/>
        </w:rPr>
        <w:t>.</w:t>
      </w:r>
    </w:p>
    <w:p w14:paraId="3A6467E1" w14:textId="11E832C9" w:rsidR="00C81C66" w:rsidRPr="00D32EB4" w:rsidRDefault="00C81C66" w:rsidP="00C81C66">
      <w:pPr>
        <w:pStyle w:val="BodyTextIndent3"/>
        <w:tabs>
          <w:tab w:val="left" w:pos="270"/>
        </w:tabs>
        <w:ind w:left="0" w:firstLine="0"/>
      </w:pPr>
    </w:p>
    <w:p w14:paraId="3753C15A" w14:textId="77777777" w:rsidR="00A85614" w:rsidRDefault="00A85614">
      <w:pPr>
        <w:pStyle w:val="BodyTextIndent3"/>
        <w:tabs>
          <w:tab w:val="left" w:pos="270"/>
        </w:tabs>
        <w:ind w:left="0" w:firstLine="0"/>
        <w:rPr>
          <w:b/>
          <w:i/>
        </w:rPr>
      </w:pPr>
      <w:r>
        <w:rPr>
          <w:i/>
        </w:rPr>
        <w:tab/>
      </w:r>
      <w:r>
        <w:rPr>
          <w:b/>
          <w:i/>
        </w:rPr>
        <w:t>Foreign Language Publications (excluding translations)</w:t>
      </w:r>
    </w:p>
    <w:p w14:paraId="232D648D" w14:textId="77777777" w:rsidR="00A85614" w:rsidRPr="00DD6773" w:rsidRDefault="00A85614">
      <w:pPr>
        <w:pStyle w:val="BodyTextIndent3"/>
        <w:rPr>
          <w:lang w:val="es-MX"/>
        </w:rPr>
      </w:pPr>
      <w:r>
        <w:t xml:space="preserve">“Instituciones y Política Publica. El Proceso Presupuestario en el Uruguay 1985-1995” (Institutions and Public Policy: The Budget Process in Uruguay 1985-1995), 1998. With Juan Andres Moraes. in Caetano, Gerardo and Romeo Perez Anton, eds. with. </w:t>
      </w:r>
      <w:r>
        <w:rPr>
          <w:i/>
          <w:iCs/>
          <w:lang w:val="es-AR"/>
        </w:rPr>
        <w:t>Parlamento y Presupuesto: La Tramitación Legislativa del Presupuesto 1995</w:t>
      </w:r>
      <w:r>
        <w:rPr>
          <w:i/>
          <w:iCs/>
          <w:lang w:val="es-ES"/>
        </w:rPr>
        <w:t xml:space="preserve"> </w:t>
      </w:r>
      <w:r>
        <w:rPr>
          <w:lang w:val="es-ES"/>
        </w:rPr>
        <w:t>(</w:t>
      </w:r>
      <w:r w:rsidRPr="00DD6773">
        <w:rPr>
          <w:lang w:val="es-MX"/>
        </w:rPr>
        <w:t>Parliament and Budget: The 1995 Legislative Budgetary Process): Uruguay, CLAEH.</w:t>
      </w:r>
    </w:p>
    <w:p w14:paraId="1F773A4F" w14:textId="77777777" w:rsidR="00A85614" w:rsidRDefault="00A85614">
      <w:pPr>
        <w:tabs>
          <w:tab w:val="left" w:pos="-720"/>
        </w:tabs>
        <w:suppressAutoHyphens/>
        <w:ind w:left="1440" w:hanging="720"/>
        <w:rPr>
          <w:rFonts w:ascii="Times New Roman" w:hAnsi="Times New Roman"/>
        </w:rPr>
      </w:pPr>
      <w:r>
        <w:rPr>
          <w:rFonts w:ascii="Times New Roman" w:hAnsi="Times New Roman"/>
        </w:rPr>
        <w:t xml:space="preserve">"Triple </w:t>
      </w:r>
      <w:proofErr w:type="spellStart"/>
      <w:r>
        <w:rPr>
          <w:rFonts w:ascii="Times New Roman" w:hAnsi="Times New Roman"/>
        </w:rPr>
        <w:t>Empata</w:t>
      </w:r>
      <w:proofErr w:type="spellEnd"/>
      <w:r>
        <w:rPr>
          <w:rFonts w:ascii="Times New Roman" w:hAnsi="Times New Roman"/>
        </w:rPr>
        <w:t xml:space="preserve"> Electoral: Uruguay 1994." (“Three-way Tie: Uruguay 1994”) 1995. with Daniel </w:t>
      </w:r>
      <w:proofErr w:type="spellStart"/>
      <w:r>
        <w:rPr>
          <w:rFonts w:ascii="Times New Roman" w:hAnsi="Times New Roman"/>
        </w:rPr>
        <w:t>Buquet</w:t>
      </w:r>
      <w:proofErr w:type="spellEnd"/>
      <w:r>
        <w:rPr>
          <w:rFonts w:ascii="Times New Roman" w:hAnsi="Times New Roman"/>
        </w:rPr>
        <w:t xml:space="preserve">, </w:t>
      </w:r>
      <w:proofErr w:type="spellStart"/>
      <w:r>
        <w:rPr>
          <w:rFonts w:ascii="Times New Roman" w:hAnsi="Times New Roman"/>
          <w:i/>
          <w:iCs/>
        </w:rPr>
        <w:t>Voz</w:t>
      </w:r>
      <w:proofErr w:type="spellEnd"/>
      <w:r>
        <w:rPr>
          <w:rFonts w:ascii="Times New Roman" w:hAnsi="Times New Roman"/>
          <w:i/>
          <w:iCs/>
        </w:rPr>
        <w:t xml:space="preserve"> y </w:t>
      </w:r>
      <w:proofErr w:type="spellStart"/>
      <w:r>
        <w:rPr>
          <w:rFonts w:ascii="Times New Roman" w:hAnsi="Times New Roman"/>
          <w:i/>
          <w:iCs/>
        </w:rPr>
        <w:t>Voto</w:t>
      </w:r>
      <w:proofErr w:type="spellEnd"/>
      <w:r>
        <w:rPr>
          <w:rFonts w:ascii="Times New Roman" w:hAnsi="Times New Roman"/>
        </w:rPr>
        <w:t>. (Mexico) February.</w:t>
      </w:r>
    </w:p>
    <w:p w14:paraId="3C04AE4F" w14:textId="77777777" w:rsidR="00A85614" w:rsidRDefault="00A85614">
      <w:pPr>
        <w:pStyle w:val="BodyTextIndent2"/>
        <w:rPr>
          <w:lang w:val="es-ES"/>
        </w:rPr>
      </w:pPr>
      <w:r>
        <w:t>“The Success of Presidentialism? Breaking Gridlock in Presidential Regimes</w:t>
      </w:r>
      <w:proofErr w:type="gramStart"/>
      <w:r>
        <w:t>,”  2000</w:t>
      </w:r>
      <w:proofErr w:type="gramEnd"/>
      <w:r>
        <w:t xml:space="preserve">. with Pilar Domingo, in Diego </w:t>
      </w:r>
      <w:proofErr w:type="spellStart"/>
      <w:r>
        <w:t>Valadés</w:t>
      </w:r>
      <w:proofErr w:type="spellEnd"/>
      <w:r>
        <w:t xml:space="preserve"> and Jose </w:t>
      </w:r>
      <w:proofErr w:type="spellStart"/>
      <w:r>
        <w:t>María</w:t>
      </w:r>
      <w:proofErr w:type="spellEnd"/>
      <w:r>
        <w:t xml:space="preserve"> Serna, eds. </w:t>
      </w:r>
      <w:r>
        <w:rPr>
          <w:i/>
          <w:iCs/>
          <w:lang w:val="es-ES"/>
        </w:rPr>
        <w:t xml:space="preserve">El Gobierno en </w:t>
      </w:r>
      <w:proofErr w:type="spellStart"/>
      <w:r>
        <w:rPr>
          <w:i/>
          <w:iCs/>
          <w:lang w:val="es-ES"/>
        </w:rPr>
        <w:t>America</w:t>
      </w:r>
      <w:proofErr w:type="spellEnd"/>
      <w:r>
        <w:rPr>
          <w:i/>
          <w:iCs/>
          <w:lang w:val="es-ES"/>
        </w:rPr>
        <w:t xml:space="preserve"> Latina: ¿Presidencialismo o </w:t>
      </w:r>
      <w:proofErr w:type="gramStart"/>
      <w:r>
        <w:rPr>
          <w:i/>
          <w:iCs/>
          <w:lang w:val="es-ES"/>
        </w:rPr>
        <w:t xml:space="preserve">Parlamentarismo </w:t>
      </w:r>
      <w:r>
        <w:rPr>
          <w:lang w:val="es-ES"/>
        </w:rPr>
        <w:t xml:space="preserve"> (</w:t>
      </w:r>
      <w:proofErr w:type="spellStart"/>
      <w:proofErr w:type="gramEnd"/>
      <w:r>
        <w:rPr>
          <w:i/>
          <w:iCs/>
          <w:lang w:val="es-ES"/>
        </w:rPr>
        <w:t>Government</w:t>
      </w:r>
      <w:proofErr w:type="spellEnd"/>
      <w:r>
        <w:rPr>
          <w:i/>
          <w:iCs/>
          <w:lang w:val="es-ES"/>
        </w:rPr>
        <w:t xml:space="preserve"> in </w:t>
      </w:r>
      <w:proofErr w:type="spellStart"/>
      <w:r>
        <w:rPr>
          <w:i/>
          <w:iCs/>
          <w:lang w:val="es-ES"/>
        </w:rPr>
        <w:t>Latin</w:t>
      </w:r>
      <w:proofErr w:type="spellEnd"/>
      <w:r>
        <w:rPr>
          <w:i/>
          <w:iCs/>
          <w:lang w:val="es-ES"/>
        </w:rPr>
        <w:t xml:space="preserve"> América: Presidentialism </w:t>
      </w:r>
      <w:proofErr w:type="spellStart"/>
      <w:r>
        <w:rPr>
          <w:i/>
          <w:iCs/>
          <w:lang w:val="es-ES"/>
        </w:rPr>
        <w:t>or</w:t>
      </w:r>
      <w:proofErr w:type="spellEnd"/>
      <w:r>
        <w:rPr>
          <w:i/>
          <w:iCs/>
          <w:lang w:val="es-ES"/>
        </w:rPr>
        <w:t xml:space="preserve"> </w:t>
      </w:r>
      <w:proofErr w:type="spellStart"/>
      <w:r>
        <w:rPr>
          <w:i/>
          <w:iCs/>
          <w:lang w:val="es-ES"/>
        </w:rPr>
        <w:t>Parlamentarism</w:t>
      </w:r>
      <w:proofErr w:type="spellEnd"/>
      <w:r>
        <w:rPr>
          <w:lang w:val="es-ES"/>
        </w:rPr>
        <w:t xml:space="preserve">), </w:t>
      </w:r>
      <w:proofErr w:type="spellStart"/>
      <w:r>
        <w:rPr>
          <w:lang w:val="es-ES"/>
        </w:rPr>
        <w:t>Mexico</w:t>
      </w:r>
      <w:proofErr w:type="spellEnd"/>
      <w:r>
        <w:rPr>
          <w:lang w:val="es-ES"/>
        </w:rPr>
        <w:t xml:space="preserve"> City: Universidad Nacional </w:t>
      </w:r>
      <w:proofErr w:type="spellStart"/>
      <w:r>
        <w:rPr>
          <w:lang w:val="es-ES"/>
        </w:rPr>
        <w:t>Autonoma</w:t>
      </w:r>
      <w:proofErr w:type="spellEnd"/>
      <w:r>
        <w:rPr>
          <w:lang w:val="es-ES"/>
        </w:rPr>
        <w:t xml:space="preserve"> de </w:t>
      </w:r>
      <w:proofErr w:type="spellStart"/>
      <w:r>
        <w:rPr>
          <w:lang w:val="es-ES"/>
        </w:rPr>
        <w:t>Mexico</w:t>
      </w:r>
      <w:proofErr w:type="spellEnd"/>
      <w:r>
        <w:rPr>
          <w:lang w:val="es-ES"/>
        </w:rPr>
        <w:t xml:space="preserve">. </w:t>
      </w:r>
    </w:p>
    <w:p w14:paraId="1A9FDCBA" w14:textId="143CC5DC" w:rsidR="00A85614" w:rsidRDefault="00A85614">
      <w:pPr>
        <w:tabs>
          <w:tab w:val="left" w:pos="-720"/>
        </w:tabs>
        <w:suppressAutoHyphens/>
        <w:ind w:left="1440" w:hanging="720"/>
        <w:rPr>
          <w:rFonts w:ascii="Times New Roman" w:hAnsi="Times New Roman"/>
        </w:rPr>
      </w:pPr>
      <w:r w:rsidRPr="00DD6773">
        <w:rPr>
          <w:rFonts w:ascii="Times New Roman" w:hAnsi="Times New Roman"/>
          <w:lang w:val="es-MX"/>
        </w:rPr>
        <w:t xml:space="preserve">“Explicando la Unidad de Actores Legislativos” </w:t>
      </w:r>
      <w:r w:rsidR="00206E7A" w:rsidRPr="00DD6773">
        <w:rPr>
          <w:rFonts w:ascii="Times New Roman" w:hAnsi="Times New Roman"/>
          <w:lang w:val="es-MX"/>
        </w:rPr>
        <w:t xml:space="preserve">2003. </w:t>
      </w:r>
      <w:r w:rsidRPr="00DD6773">
        <w:rPr>
          <w:rFonts w:ascii="Times New Roman" w:hAnsi="Times New Roman"/>
          <w:lang w:val="es-MX"/>
        </w:rPr>
        <w:t xml:space="preserve">(Explaining the Unity of Legislative Actors) in </w:t>
      </w:r>
      <w:r w:rsidR="00206E7A" w:rsidRPr="00DD6773">
        <w:rPr>
          <w:rFonts w:ascii="Times New Roman" w:hAnsi="Times New Roman"/>
          <w:i/>
          <w:lang w:val="es-MX"/>
        </w:rPr>
        <w:t>Política, dinero e institucionalización partidista en América Latina</w:t>
      </w:r>
      <w:r w:rsidR="00206E7A" w:rsidRPr="00DD6773">
        <w:rPr>
          <w:rFonts w:ascii="Times New Roman" w:hAnsi="Times New Roman"/>
          <w:lang w:val="es-MX"/>
        </w:rPr>
        <w:t>, Manuel Alcantara and Elena M Barahona, eds</w:t>
      </w:r>
      <w:r w:rsidRPr="00DD6773">
        <w:rPr>
          <w:rFonts w:ascii="Times New Roman" w:hAnsi="Times New Roman"/>
          <w:lang w:val="es-MX"/>
        </w:rPr>
        <w:t xml:space="preserve">. </w:t>
      </w:r>
      <w:r>
        <w:rPr>
          <w:rFonts w:ascii="Times New Roman" w:hAnsi="Times New Roman"/>
        </w:rPr>
        <w:t>University de Salamanca, Spain.</w:t>
      </w:r>
    </w:p>
    <w:p w14:paraId="161CAAF0" w14:textId="77777777" w:rsidR="00AC2BA9" w:rsidRDefault="00AC2BA9">
      <w:pPr>
        <w:pStyle w:val="BodyTextIndent3"/>
        <w:tabs>
          <w:tab w:val="left" w:pos="270"/>
        </w:tabs>
        <w:ind w:left="0" w:firstLine="0"/>
        <w:rPr>
          <w:i/>
        </w:rPr>
      </w:pPr>
    </w:p>
    <w:p w14:paraId="7AFC3847" w14:textId="55AF1F8D" w:rsidR="00C81C66" w:rsidRPr="00206E7A" w:rsidRDefault="00A85614" w:rsidP="00206E7A">
      <w:pPr>
        <w:pStyle w:val="BodyTextIndent3"/>
        <w:tabs>
          <w:tab w:val="left" w:pos="270"/>
        </w:tabs>
        <w:ind w:left="0" w:firstLine="0"/>
        <w:rPr>
          <w:b/>
          <w:i/>
        </w:rPr>
      </w:pPr>
      <w:r>
        <w:rPr>
          <w:i/>
        </w:rPr>
        <w:tab/>
      </w:r>
      <w:r>
        <w:rPr>
          <w:b/>
          <w:i/>
        </w:rPr>
        <w:t>Other Publications and Printed Interviews</w:t>
      </w:r>
    </w:p>
    <w:p w14:paraId="03373149" w14:textId="77777777" w:rsidR="00CD1753" w:rsidRDefault="00DD7D11" w:rsidP="00CD1753">
      <w:pPr>
        <w:tabs>
          <w:tab w:val="left" w:pos="-720"/>
        </w:tabs>
        <w:suppressAutoHyphens/>
        <w:ind w:left="1440" w:hanging="720"/>
        <w:rPr>
          <w:rFonts w:ascii="Times New Roman" w:hAnsi="Times New Roman"/>
        </w:rPr>
      </w:pPr>
      <w:r w:rsidRPr="00CD1753">
        <w:rPr>
          <w:rFonts w:ascii="Times New Roman" w:hAnsi="Times New Roman"/>
          <w:i/>
        </w:rPr>
        <w:t xml:space="preserve">Panoramas </w:t>
      </w:r>
      <w:hyperlink r:id="rId7" w:history="1">
        <w:r w:rsidR="00CD1753" w:rsidRPr="00085E9F">
          <w:rPr>
            <w:rStyle w:val="Hyperlink"/>
            <w:rFonts w:ascii="Times New Roman" w:hAnsi="Times New Roman"/>
          </w:rPr>
          <w:t>http://www.panoramas.pitt.edu/</w:t>
        </w:r>
      </w:hyperlink>
      <w:r w:rsidR="00CD1753">
        <w:rPr>
          <w:rFonts w:ascii="Times New Roman" w:hAnsi="Times New Roman"/>
        </w:rPr>
        <w:t xml:space="preserve"> </w:t>
      </w:r>
    </w:p>
    <w:p w14:paraId="725232A9" w14:textId="0C6DB111" w:rsidR="00C53790" w:rsidRDefault="00C53790" w:rsidP="00C53790">
      <w:pPr>
        <w:tabs>
          <w:tab w:val="left" w:pos="-720"/>
        </w:tabs>
        <w:suppressAutoHyphens/>
        <w:ind w:left="2160" w:hanging="720"/>
        <w:rPr>
          <w:rFonts w:ascii="Times New Roman" w:hAnsi="Times New Roman"/>
        </w:rPr>
      </w:pPr>
      <w:r w:rsidRPr="00C53790">
        <w:rPr>
          <w:rFonts w:ascii="Times New Roman" w:hAnsi="Times New Roman"/>
        </w:rPr>
        <w:t>The Legacy of Fidel and the Future of Cuba</w:t>
      </w:r>
      <w:r>
        <w:rPr>
          <w:rFonts w:ascii="Times New Roman" w:hAnsi="Times New Roman"/>
        </w:rPr>
        <w:t xml:space="preserve"> 1/19/17</w:t>
      </w:r>
    </w:p>
    <w:p w14:paraId="7E8A5B19" w14:textId="4ADFF2AD" w:rsidR="00C53790" w:rsidRDefault="00C53790" w:rsidP="00C53790">
      <w:pPr>
        <w:tabs>
          <w:tab w:val="left" w:pos="-720"/>
        </w:tabs>
        <w:suppressAutoHyphens/>
        <w:ind w:left="2160" w:hanging="720"/>
        <w:rPr>
          <w:rFonts w:ascii="Times New Roman" w:hAnsi="Times New Roman"/>
        </w:rPr>
      </w:pPr>
      <w:proofErr w:type="spellStart"/>
      <w:r w:rsidRPr="00C53790">
        <w:rPr>
          <w:rFonts w:ascii="Times New Roman" w:hAnsi="Times New Roman"/>
        </w:rPr>
        <w:t>Latin@s</w:t>
      </w:r>
      <w:proofErr w:type="spellEnd"/>
      <w:r w:rsidRPr="00C53790">
        <w:rPr>
          <w:rFonts w:ascii="Times New Roman" w:hAnsi="Times New Roman"/>
        </w:rPr>
        <w:t xml:space="preserve"> &amp; the US </w:t>
      </w:r>
      <w:proofErr w:type="gramStart"/>
      <w:r w:rsidRPr="00C53790">
        <w:rPr>
          <w:rFonts w:ascii="Times New Roman" w:hAnsi="Times New Roman"/>
        </w:rPr>
        <w:t>Election</w:t>
      </w:r>
      <w:r>
        <w:rPr>
          <w:rFonts w:ascii="Times New Roman" w:hAnsi="Times New Roman"/>
        </w:rPr>
        <w:t xml:space="preserve">  11</w:t>
      </w:r>
      <w:proofErr w:type="gramEnd"/>
      <w:r>
        <w:rPr>
          <w:rFonts w:ascii="Times New Roman" w:hAnsi="Times New Roman"/>
        </w:rPr>
        <w:t>/7/16</w:t>
      </w:r>
    </w:p>
    <w:p w14:paraId="3B10ACAA" w14:textId="7B43866B" w:rsidR="00C53790" w:rsidRPr="00C53790" w:rsidRDefault="00C53790" w:rsidP="00C53790">
      <w:pPr>
        <w:tabs>
          <w:tab w:val="left" w:pos="-720"/>
        </w:tabs>
        <w:suppressAutoHyphens/>
        <w:ind w:left="2160" w:hanging="720"/>
        <w:rPr>
          <w:rFonts w:ascii="Times New Roman" w:hAnsi="Times New Roman"/>
        </w:rPr>
      </w:pPr>
      <w:r w:rsidRPr="00C53790">
        <w:rPr>
          <w:rFonts w:ascii="Times New Roman" w:hAnsi="Times New Roman"/>
        </w:rPr>
        <w:t>Response to New York Times Negative Stories</w:t>
      </w:r>
      <w:r>
        <w:rPr>
          <w:rFonts w:ascii="Times New Roman" w:hAnsi="Times New Roman"/>
        </w:rPr>
        <w:t xml:space="preserve"> 4/26/16</w:t>
      </w:r>
    </w:p>
    <w:p w14:paraId="16BE56EB" w14:textId="031A4C2D" w:rsidR="00CD1753" w:rsidRDefault="009612A5" w:rsidP="00CD1753">
      <w:pPr>
        <w:tabs>
          <w:tab w:val="left" w:pos="-720"/>
        </w:tabs>
        <w:suppressAutoHyphens/>
        <w:ind w:left="2160" w:hanging="720"/>
        <w:rPr>
          <w:rFonts w:ascii="Times New Roman" w:hAnsi="Times New Roman"/>
        </w:rPr>
      </w:pPr>
      <w:r>
        <w:rPr>
          <w:rFonts w:ascii="Times New Roman" w:hAnsi="Times New Roman"/>
        </w:rPr>
        <w:t xml:space="preserve"> </w:t>
      </w:r>
      <w:r w:rsidR="00CD1753">
        <w:rPr>
          <w:rFonts w:ascii="Times New Roman" w:hAnsi="Times New Roman"/>
        </w:rPr>
        <w:t>“</w:t>
      </w:r>
      <w:r w:rsidR="00DD7D11" w:rsidRPr="00E62B70">
        <w:rPr>
          <w:rFonts w:ascii="Times New Roman" w:hAnsi="Times New Roman"/>
        </w:rPr>
        <w:t>Of Violence, Migration, and the Nicaragua Exception</w:t>
      </w:r>
      <w:r w:rsidR="00CD1753">
        <w:rPr>
          <w:rFonts w:ascii="Times New Roman" w:hAnsi="Times New Roman"/>
        </w:rPr>
        <w:t xml:space="preserve">,” </w:t>
      </w:r>
      <w:r w:rsidR="00DD7D11">
        <w:rPr>
          <w:rFonts w:ascii="Times New Roman" w:hAnsi="Times New Roman"/>
        </w:rPr>
        <w:t>8/4/14</w:t>
      </w:r>
    </w:p>
    <w:p w14:paraId="68E32AA2" w14:textId="61F6B1A6" w:rsidR="00DD7D11" w:rsidRDefault="00CD1753" w:rsidP="00CD1753">
      <w:pPr>
        <w:tabs>
          <w:tab w:val="left" w:pos="-720"/>
        </w:tabs>
        <w:suppressAutoHyphens/>
        <w:ind w:left="2160" w:hanging="720"/>
        <w:rPr>
          <w:rFonts w:ascii="Times New Roman" w:hAnsi="Times New Roman"/>
        </w:rPr>
      </w:pPr>
      <w:r>
        <w:rPr>
          <w:rFonts w:ascii="Times New Roman" w:hAnsi="Times New Roman"/>
        </w:rPr>
        <w:t>“</w:t>
      </w:r>
      <w:hyperlink r:id="rId8" w:history="1">
        <w:r w:rsidR="00DD7D11" w:rsidRPr="00CD1753">
          <w:rPr>
            <w:rFonts w:ascii="Times New Roman" w:hAnsi="Times New Roman"/>
          </w:rPr>
          <w:t>Benefits to the US-Cuba Opening</w:t>
        </w:r>
      </w:hyperlink>
      <w:r>
        <w:rPr>
          <w:rFonts w:ascii="Times New Roman" w:hAnsi="Times New Roman"/>
        </w:rPr>
        <w:t xml:space="preserve">,”, </w:t>
      </w:r>
      <w:r w:rsidR="00DD7D11" w:rsidRPr="00CD1753">
        <w:rPr>
          <w:rFonts w:ascii="Times New Roman" w:hAnsi="Times New Roman"/>
        </w:rPr>
        <w:t>12/26/14</w:t>
      </w:r>
    </w:p>
    <w:p w14:paraId="6062993B" w14:textId="77777777" w:rsidR="009612A5" w:rsidRPr="00CD1753" w:rsidRDefault="009612A5" w:rsidP="009612A5">
      <w:pPr>
        <w:tabs>
          <w:tab w:val="left" w:pos="-720"/>
        </w:tabs>
        <w:suppressAutoHyphens/>
        <w:ind w:left="2160" w:hanging="720"/>
        <w:rPr>
          <w:rFonts w:ascii="Times New Roman" w:hAnsi="Times New Roman"/>
        </w:rPr>
      </w:pPr>
      <w:r>
        <w:rPr>
          <w:rFonts w:ascii="Times New Roman" w:hAnsi="Times New Roman"/>
        </w:rPr>
        <w:t>“</w:t>
      </w:r>
      <w:r w:rsidRPr="00CD1753">
        <w:rPr>
          <w:rFonts w:ascii="Times New Roman" w:hAnsi="Times New Roman"/>
        </w:rPr>
        <w:t>Politics, Policy, and Immigration</w:t>
      </w:r>
      <w:r>
        <w:rPr>
          <w:rFonts w:ascii="Times New Roman" w:hAnsi="Times New Roman"/>
        </w:rPr>
        <w:t>”</w:t>
      </w:r>
      <w:r w:rsidRPr="00CD1753">
        <w:rPr>
          <w:rFonts w:ascii="Times New Roman" w:hAnsi="Times New Roman"/>
        </w:rPr>
        <w:t xml:space="preserve"> 6/25/13</w:t>
      </w:r>
    </w:p>
    <w:p w14:paraId="419D64FE" w14:textId="77777777" w:rsidR="009612A5" w:rsidRPr="00CD1753" w:rsidRDefault="009612A5" w:rsidP="009612A5">
      <w:pPr>
        <w:tabs>
          <w:tab w:val="left" w:pos="-720"/>
        </w:tabs>
        <w:suppressAutoHyphens/>
        <w:ind w:left="2160" w:hanging="720"/>
        <w:rPr>
          <w:rFonts w:ascii="Times New Roman" w:hAnsi="Times New Roman"/>
        </w:rPr>
      </w:pPr>
      <w:r>
        <w:rPr>
          <w:rFonts w:ascii="Times New Roman" w:hAnsi="Times New Roman"/>
        </w:rPr>
        <w:t>“</w:t>
      </w:r>
      <w:r w:rsidRPr="00CD1753">
        <w:rPr>
          <w:rFonts w:ascii="Times New Roman" w:hAnsi="Times New Roman"/>
        </w:rPr>
        <w:t>Immigrants Overstaying their Visas:  Unjustified Expenses in Senate Bill</w:t>
      </w:r>
      <w:r>
        <w:rPr>
          <w:rFonts w:ascii="Times New Roman" w:hAnsi="Times New Roman"/>
        </w:rPr>
        <w:t xml:space="preserve">,” </w:t>
      </w:r>
      <w:r w:rsidRPr="00CD1753">
        <w:rPr>
          <w:rFonts w:ascii="Times New Roman" w:hAnsi="Times New Roman"/>
        </w:rPr>
        <w:t>7/12/13</w:t>
      </w:r>
    </w:p>
    <w:p w14:paraId="500A2171" w14:textId="77777777" w:rsidR="00CD1753" w:rsidRDefault="00F35364">
      <w:pPr>
        <w:tabs>
          <w:tab w:val="left" w:pos="-720"/>
        </w:tabs>
        <w:suppressAutoHyphens/>
        <w:ind w:left="1440" w:hanging="720"/>
        <w:rPr>
          <w:rFonts w:ascii="Times New Roman" w:hAnsi="Times New Roman"/>
          <w:sz w:val="32"/>
          <w:szCs w:val="32"/>
        </w:rPr>
      </w:pPr>
      <w:proofErr w:type="spellStart"/>
      <w:r>
        <w:rPr>
          <w:rFonts w:ascii="Times New Roman" w:hAnsi="Times New Roman"/>
          <w:i/>
          <w:iCs/>
        </w:rPr>
        <w:t>Interamerican</w:t>
      </w:r>
      <w:proofErr w:type="spellEnd"/>
      <w:r>
        <w:rPr>
          <w:rFonts w:ascii="Times New Roman" w:hAnsi="Times New Roman"/>
          <w:i/>
          <w:iCs/>
        </w:rPr>
        <w:t xml:space="preserve"> </w:t>
      </w:r>
      <w:r w:rsidRPr="00F35364">
        <w:rPr>
          <w:rFonts w:ascii="Times New Roman" w:hAnsi="Times New Roman"/>
        </w:rPr>
        <w:t>Dialogue</w:t>
      </w:r>
      <w:r>
        <w:rPr>
          <w:rFonts w:ascii="Times New Roman" w:hAnsi="Times New Roman"/>
          <w:i/>
          <w:iCs/>
        </w:rPr>
        <w:t>,</w:t>
      </w:r>
      <w:r w:rsidRPr="00F35364">
        <w:rPr>
          <w:rFonts w:ascii="Times New Roman" w:hAnsi="Times New Roman"/>
          <w:sz w:val="32"/>
          <w:szCs w:val="32"/>
        </w:rPr>
        <w:t xml:space="preserve"> </w:t>
      </w:r>
    </w:p>
    <w:p w14:paraId="2A8F62A0" w14:textId="2FB1DAB9" w:rsidR="00F35364" w:rsidRDefault="00F35364" w:rsidP="00CD1753">
      <w:pPr>
        <w:tabs>
          <w:tab w:val="left" w:pos="-720"/>
        </w:tabs>
        <w:suppressAutoHyphens/>
        <w:ind w:left="2160" w:hanging="720"/>
        <w:rPr>
          <w:rFonts w:ascii="Times New Roman" w:hAnsi="Times New Roman"/>
        </w:rPr>
      </w:pPr>
      <w:r w:rsidRPr="00F35364">
        <w:rPr>
          <w:rFonts w:ascii="Times New Roman" w:hAnsi="Times New Roman"/>
        </w:rPr>
        <w:t>"How Interested Are Companies in Investing in Cuba?"</w:t>
      </w:r>
      <w:r>
        <w:rPr>
          <w:rFonts w:ascii="Times New Roman" w:hAnsi="Times New Roman"/>
        </w:rPr>
        <w:t xml:space="preserve">  11/18/2014</w:t>
      </w:r>
    </w:p>
    <w:p w14:paraId="06F72050" w14:textId="5520A98C" w:rsidR="00F35364" w:rsidRDefault="00F35364" w:rsidP="00CD1753">
      <w:pPr>
        <w:tabs>
          <w:tab w:val="left" w:pos="-720"/>
        </w:tabs>
        <w:suppressAutoHyphens/>
        <w:ind w:left="2160" w:hanging="720"/>
        <w:rPr>
          <w:rFonts w:ascii="Times New Roman" w:hAnsi="Times New Roman"/>
        </w:rPr>
      </w:pPr>
      <w:r w:rsidRPr="00F35364">
        <w:rPr>
          <w:rFonts w:ascii="Times New Roman" w:hAnsi="Times New Roman"/>
        </w:rPr>
        <w:t xml:space="preserve">"Who Has the Upper Hand Ahead of Uruguay's Runoff?" </w:t>
      </w:r>
      <w:r>
        <w:rPr>
          <w:rFonts w:ascii="Times New Roman" w:hAnsi="Times New Roman"/>
        </w:rPr>
        <w:t>10/28/2014</w:t>
      </w:r>
    </w:p>
    <w:p w14:paraId="189C8DBC" w14:textId="7A7F3B1F" w:rsidR="00CD1753" w:rsidRPr="00F35364" w:rsidRDefault="00CD1753" w:rsidP="00CD1753">
      <w:pPr>
        <w:tabs>
          <w:tab w:val="left" w:pos="-720"/>
        </w:tabs>
        <w:suppressAutoHyphens/>
        <w:ind w:left="2160" w:hanging="720"/>
        <w:rPr>
          <w:rFonts w:ascii="Times New Roman" w:hAnsi="Times New Roman"/>
        </w:rPr>
      </w:pPr>
      <w:r>
        <w:rPr>
          <w:rFonts w:ascii="Times New Roman" w:hAnsi="Times New Roman"/>
        </w:rPr>
        <w:t>Interview on Uruguayan elections, July 12, 2004</w:t>
      </w:r>
    </w:p>
    <w:p w14:paraId="16422797" w14:textId="2DC8AF3A" w:rsidR="00F35364" w:rsidRDefault="00F35364">
      <w:pPr>
        <w:tabs>
          <w:tab w:val="left" w:pos="-720"/>
        </w:tabs>
        <w:suppressAutoHyphens/>
        <w:ind w:left="1440" w:hanging="720"/>
        <w:rPr>
          <w:rFonts w:ascii="Times New Roman" w:hAnsi="Times New Roman"/>
          <w:iCs/>
        </w:rPr>
      </w:pPr>
      <w:r>
        <w:rPr>
          <w:rFonts w:ascii="Times New Roman" w:hAnsi="Times New Roman"/>
          <w:iCs/>
        </w:rPr>
        <w:t>Costa Rica, TV &amp; Newspaper appearances about electoral reform 2014</w:t>
      </w:r>
    </w:p>
    <w:p w14:paraId="02F59404" w14:textId="74EC716F" w:rsidR="00F35364" w:rsidRPr="00F35364" w:rsidRDefault="00F35364">
      <w:pPr>
        <w:tabs>
          <w:tab w:val="left" w:pos="-720"/>
        </w:tabs>
        <w:suppressAutoHyphens/>
        <w:ind w:left="1440" w:hanging="720"/>
        <w:rPr>
          <w:rFonts w:ascii="Times New Roman" w:hAnsi="Times New Roman"/>
          <w:iCs/>
        </w:rPr>
      </w:pPr>
      <w:r>
        <w:rPr>
          <w:rFonts w:ascii="Times New Roman" w:hAnsi="Times New Roman"/>
          <w:iCs/>
        </w:rPr>
        <w:t>Uruguay; Radio Interview</w:t>
      </w:r>
    </w:p>
    <w:p w14:paraId="5492ED07" w14:textId="6CF54673" w:rsidR="00A85614" w:rsidRDefault="00CD1753">
      <w:pPr>
        <w:tabs>
          <w:tab w:val="left" w:pos="-720"/>
        </w:tabs>
        <w:suppressAutoHyphens/>
        <w:ind w:left="1440" w:hanging="720"/>
        <w:rPr>
          <w:rFonts w:ascii="Times New Roman" w:hAnsi="Times New Roman"/>
        </w:rPr>
      </w:pPr>
      <w:r>
        <w:rPr>
          <w:rFonts w:ascii="Times New Roman" w:hAnsi="Times New Roman"/>
          <w:i/>
          <w:iCs/>
        </w:rPr>
        <w:t xml:space="preserve"> </w:t>
      </w:r>
      <w:r w:rsidR="00A85614">
        <w:rPr>
          <w:rFonts w:ascii="Times New Roman" w:hAnsi="Times New Roman"/>
          <w:i/>
          <w:iCs/>
        </w:rPr>
        <w:t>“</w:t>
      </w:r>
      <w:r w:rsidR="00A85614">
        <w:rPr>
          <w:rFonts w:ascii="Times New Roman" w:hAnsi="Times New Roman"/>
        </w:rPr>
        <w:t xml:space="preserve">Legislative Behavior and Reform Programs” in </w:t>
      </w:r>
      <w:r w:rsidR="00A85614">
        <w:rPr>
          <w:rFonts w:ascii="Times New Roman" w:hAnsi="Times New Roman"/>
          <w:i/>
          <w:iCs/>
        </w:rPr>
        <w:t xml:space="preserve">Democracy Dialogue </w:t>
      </w:r>
      <w:r w:rsidR="00A85614">
        <w:rPr>
          <w:rFonts w:ascii="Times New Roman" w:hAnsi="Times New Roman"/>
        </w:rPr>
        <w:t>(USAID Global Center for Democracy and Governance) May 2001</w:t>
      </w:r>
    </w:p>
    <w:p w14:paraId="239BF651" w14:textId="77777777" w:rsidR="00A85614" w:rsidRDefault="00A85614">
      <w:pPr>
        <w:tabs>
          <w:tab w:val="left" w:pos="-720"/>
        </w:tabs>
        <w:suppressAutoHyphens/>
        <w:ind w:left="1440" w:hanging="720"/>
        <w:rPr>
          <w:rFonts w:ascii="Times New Roman" w:hAnsi="Times New Roman"/>
        </w:rPr>
      </w:pPr>
      <w:r>
        <w:rPr>
          <w:rFonts w:ascii="Times New Roman" w:hAnsi="Times New Roman"/>
        </w:rPr>
        <w:t xml:space="preserve">“Undermining Our Strength,” Editorial, </w:t>
      </w:r>
      <w:r>
        <w:rPr>
          <w:rFonts w:ascii="Times New Roman" w:hAnsi="Times New Roman"/>
          <w:i/>
          <w:iCs/>
        </w:rPr>
        <w:t xml:space="preserve">News and Observer, </w:t>
      </w:r>
      <w:r>
        <w:rPr>
          <w:rFonts w:ascii="Times New Roman" w:hAnsi="Times New Roman"/>
        </w:rPr>
        <w:t>11/29/01</w:t>
      </w:r>
    </w:p>
    <w:p w14:paraId="314553EC" w14:textId="77777777" w:rsidR="00A85614" w:rsidRDefault="00A85614">
      <w:pPr>
        <w:tabs>
          <w:tab w:val="left" w:pos="-720"/>
        </w:tabs>
        <w:suppressAutoHyphens/>
        <w:rPr>
          <w:rFonts w:ascii="Times New Roman" w:hAnsi="Times New Roman"/>
          <w:b/>
          <w:smallCaps/>
        </w:rPr>
      </w:pPr>
    </w:p>
    <w:p w14:paraId="433E666B" w14:textId="52EDD2B1" w:rsidR="00E74A75" w:rsidRPr="00DE1B2B" w:rsidRDefault="00A85614" w:rsidP="00DE1B2B">
      <w:pPr>
        <w:tabs>
          <w:tab w:val="left" w:pos="-720"/>
        </w:tabs>
        <w:suppressAutoHyphens/>
        <w:rPr>
          <w:rFonts w:ascii="Times New Roman" w:hAnsi="Times New Roman"/>
          <w:b/>
          <w:smallCaps/>
        </w:rPr>
      </w:pPr>
      <w:r>
        <w:rPr>
          <w:rFonts w:ascii="Times New Roman" w:hAnsi="Times New Roman"/>
          <w:b/>
          <w:smallCaps/>
        </w:rPr>
        <w:t xml:space="preserve">Selected Papers </w:t>
      </w:r>
      <w:r w:rsidR="00D32EB4">
        <w:rPr>
          <w:rFonts w:ascii="Times New Roman" w:hAnsi="Times New Roman"/>
          <w:b/>
          <w:smallCaps/>
        </w:rPr>
        <w:t>Presented and Invited Presentations</w:t>
      </w:r>
    </w:p>
    <w:p w14:paraId="29411E06" w14:textId="5B2021E2" w:rsidR="00176F78" w:rsidRDefault="00176F78" w:rsidP="003B65BA">
      <w:pPr>
        <w:tabs>
          <w:tab w:val="left" w:pos="-720"/>
        </w:tabs>
        <w:suppressAutoHyphens/>
        <w:ind w:left="1440" w:hanging="720"/>
        <w:rPr>
          <w:rFonts w:ascii="Times New Roman" w:hAnsi="Times New Roman"/>
        </w:rPr>
      </w:pPr>
      <w:r>
        <w:rPr>
          <w:rFonts w:ascii="Times New Roman" w:hAnsi="Times New Roman"/>
        </w:rPr>
        <w:t xml:space="preserve">“The Cuban Communist Party in Comparative Perspective” invited speaker, UCSD conference on comparative communism. Oct 2016. </w:t>
      </w:r>
    </w:p>
    <w:p w14:paraId="1CBC74AF" w14:textId="60589FB1" w:rsidR="002A2FA1" w:rsidRDefault="002A2FA1" w:rsidP="003B65BA">
      <w:pPr>
        <w:tabs>
          <w:tab w:val="left" w:pos="-720"/>
        </w:tabs>
        <w:suppressAutoHyphens/>
        <w:ind w:left="1440" w:hanging="720"/>
        <w:rPr>
          <w:rFonts w:ascii="Times New Roman" w:hAnsi="Times New Roman"/>
        </w:rPr>
      </w:pPr>
      <w:r>
        <w:rPr>
          <w:rFonts w:ascii="Times New Roman" w:hAnsi="Times New Roman"/>
        </w:rPr>
        <w:t>“The Role and Future of Centers of Latin American Studies” invited speaker, Stanford University. Nov 2-3, 2015.</w:t>
      </w:r>
    </w:p>
    <w:p w14:paraId="3B359882" w14:textId="49298D8C" w:rsidR="00A339EC" w:rsidRPr="003B65BA" w:rsidRDefault="00A339EC" w:rsidP="003B65BA">
      <w:pPr>
        <w:tabs>
          <w:tab w:val="left" w:pos="-720"/>
        </w:tabs>
        <w:suppressAutoHyphens/>
        <w:ind w:left="1440" w:hanging="720"/>
        <w:rPr>
          <w:rFonts w:ascii="Times New Roman" w:hAnsi="Times New Roman"/>
        </w:rPr>
      </w:pPr>
      <w:r w:rsidRPr="00A339EC">
        <w:rPr>
          <w:rFonts w:ascii="Times New Roman" w:hAnsi="Times New Roman"/>
        </w:rPr>
        <w:t>"Constitutional Powers and Coalition Management in Latin America;" invited speaker at Coalitional Presidentialism in Comparative Perspective. Oxford, UK. May 2014</w:t>
      </w:r>
    </w:p>
    <w:p w14:paraId="19A73804" w14:textId="77777777" w:rsidR="003B65BA" w:rsidRDefault="00BD02E3" w:rsidP="003B65BA">
      <w:pPr>
        <w:tabs>
          <w:tab w:val="left" w:pos="-720"/>
        </w:tabs>
        <w:suppressAutoHyphens/>
        <w:ind w:left="1440" w:hanging="720"/>
        <w:rPr>
          <w:rFonts w:ascii="Times New Roman" w:hAnsi="Times New Roman"/>
        </w:rPr>
      </w:pPr>
      <w:r w:rsidRPr="003B65BA">
        <w:rPr>
          <w:rFonts w:ascii="Times New Roman" w:hAnsi="Times New Roman"/>
        </w:rPr>
        <w:t>“Electoral Tides and Legislative Fortunes:  Bill Co-Sponsorship in Comparative Perspective” (with co-authors)</w:t>
      </w:r>
      <w:r w:rsidR="00A339EC" w:rsidRPr="003B65BA">
        <w:rPr>
          <w:rFonts w:ascii="Times New Roman" w:hAnsi="Times New Roman"/>
        </w:rPr>
        <w:t xml:space="preserve"> Midwest Political Science Association, April 2014</w:t>
      </w:r>
    </w:p>
    <w:p w14:paraId="50A1C01B" w14:textId="3F1CA66E" w:rsidR="00A339EC" w:rsidRPr="003B65BA" w:rsidRDefault="00A339EC" w:rsidP="003B65BA">
      <w:pPr>
        <w:tabs>
          <w:tab w:val="left" w:pos="-720"/>
        </w:tabs>
        <w:suppressAutoHyphens/>
        <w:ind w:left="1440" w:hanging="720"/>
        <w:rPr>
          <w:rFonts w:ascii="Times New Roman" w:hAnsi="Times New Roman"/>
        </w:rPr>
      </w:pPr>
      <w:r w:rsidRPr="003B65BA">
        <w:rPr>
          <w:rFonts w:ascii="Times New Roman" w:hAnsi="Times New Roman"/>
        </w:rPr>
        <w:t>"Are Politics Local? Accountability and Party Nationalization in Latin America (and beyond" Invited speaker for Indiana University of Pennsylvania, Center for Latin American Studies:</w:t>
      </w:r>
    </w:p>
    <w:p w14:paraId="43F33359" w14:textId="65DF354D" w:rsidR="00BD02E3" w:rsidRPr="003B65BA" w:rsidRDefault="00BD02E3" w:rsidP="003B65BA">
      <w:pPr>
        <w:tabs>
          <w:tab w:val="left" w:pos="-720"/>
        </w:tabs>
        <w:suppressAutoHyphens/>
        <w:ind w:left="1440" w:hanging="720"/>
        <w:rPr>
          <w:rFonts w:ascii="Times New Roman" w:hAnsi="Times New Roman"/>
        </w:rPr>
      </w:pPr>
      <w:r w:rsidRPr="003B65BA">
        <w:rPr>
          <w:rFonts w:ascii="Times New Roman" w:hAnsi="Times New Roman"/>
        </w:rPr>
        <w:t>“Party Nationalization and Representative Consequences” (poster)</w:t>
      </w:r>
      <w:r w:rsidR="00A339EC" w:rsidRPr="003B65BA">
        <w:rPr>
          <w:rFonts w:ascii="Times New Roman" w:hAnsi="Times New Roman"/>
        </w:rPr>
        <w:t xml:space="preserve"> APSA, 2013</w:t>
      </w:r>
    </w:p>
    <w:p w14:paraId="3D35DFD3" w14:textId="0A11BF29" w:rsidR="00A339EC" w:rsidRPr="003B65BA" w:rsidRDefault="00BD02E3" w:rsidP="003B65BA">
      <w:pPr>
        <w:tabs>
          <w:tab w:val="left" w:pos="-720"/>
        </w:tabs>
        <w:suppressAutoHyphens/>
        <w:ind w:left="1440" w:hanging="720"/>
        <w:rPr>
          <w:rFonts w:ascii="Times New Roman" w:hAnsi="Times New Roman"/>
        </w:rPr>
      </w:pPr>
      <w:r w:rsidRPr="003B65BA">
        <w:rPr>
          <w:rFonts w:ascii="Times New Roman" w:hAnsi="Times New Roman"/>
        </w:rPr>
        <w:t xml:space="preserve"> “Seven Imperatives for Improving the Measurement of Party Nationalization with Evidence from Chile” (with co-authors)</w:t>
      </w:r>
      <w:r w:rsidR="00A339EC" w:rsidRPr="003B65BA">
        <w:rPr>
          <w:rFonts w:ascii="Times New Roman" w:hAnsi="Times New Roman"/>
        </w:rPr>
        <w:t xml:space="preserve"> LASA, 2013</w:t>
      </w:r>
    </w:p>
    <w:p w14:paraId="2DAF7996" w14:textId="216DBDA9" w:rsidR="00BD02E3" w:rsidRPr="003B65BA" w:rsidRDefault="00BD02E3" w:rsidP="003B65BA">
      <w:pPr>
        <w:tabs>
          <w:tab w:val="left" w:pos="-720"/>
        </w:tabs>
        <w:suppressAutoHyphens/>
        <w:ind w:left="1440" w:hanging="720"/>
        <w:rPr>
          <w:rFonts w:ascii="Times New Roman" w:hAnsi="Times New Roman"/>
        </w:rPr>
      </w:pPr>
      <w:r w:rsidRPr="003B65BA">
        <w:rPr>
          <w:rFonts w:ascii="Times New Roman" w:hAnsi="Times New Roman"/>
        </w:rPr>
        <w:t xml:space="preserve">"Quantitative Studies of Legislative Politics" </w:t>
      </w:r>
      <w:r w:rsidR="00A339EC" w:rsidRPr="003B65BA">
        <w:rPr>
          <w:rFonts w:ascii="Times New Roman" w:hAnsi="Times New Roman"/>
        </w:rPr>
        <w:t xml:space="preserve">State Department's Bureau of Intelligence and Research: Analytic exchange on Data-Driven Forecasting and Quantitative Analysis </w:t>
      </w:r>
      <w:r w:rsidRPr="003B65BA">
        <w:rPr>
          <w:rFonts w:ascii="Times New Roman" w:hAnsi="Times New Roman"/>
        </w:rPr>
        <w:t>Arlington, VA 4/23/13</w:t>
      </w:r>
    </w:p>
    <w:p w14:paraId="68178CD3" w14:textId="2C841AD8" w:rsidR="00BD02E3" w:rsidRPr="00DD6773" w:rsidRDefault="003B65BA" w:rsidP="003B65BA">
      <w:pPr>
        <w:tabs>
          <w:tab w:val="left" w:pos="-720"/>
        </w:tabs>
        <w:suppressAutoHyphens/>
        <w:ind w:left="1440" w:hanging="720"/>
        <w:rPr>
          <w:rFonts w:ascii="Times New Roman" w:hAnsi="Times New Roman"/>
          <w:lang w:val="es-MX"/>
        </w:rPr>
      </w:pPr>
      <w:r w:rsidRPr="003B65BA">
        <w:rPr>
          <w:rFonts w:ascii="Times New Roman" w:hAnsi="Times New Roman"/>
          <w:i/>
          <w:iCs/>
          <w:lang w:val="es-ES_tradnl"/>
        </w:rPr>
        <w:t xml:space="preserve">"Nacionalización de los partidos y consecuencias representativas" </w:t>
      </w:r>
      <w:proofErr w:type="spellStart"/>
      <w:r w:rsidRPr="003B65BA">
        <w:rPr>
          <w:rFonts w:ascii="Times New Roman" w:hAnsi="Times New Roman"/>
          <w:iCs/>
          <w:lang w:val="es-ES_tradnl"/>
        </w:rPr>
        <w:t>invited</w:t>
      </w:r>
      <w:proofErr w:type="spellEnd"/>
      <w:r w:rsidRPr="003B65BA">
        <w:rPr>
          <w:rFonts w:ascii="Times New Roman" w:hAnsi="Times New Roman"/>
          <w:iCs/>
          <w:lang w:val="es-ES_tradnl"/>
        </w:rPr>
        <w:t xml:space="preserve"> speaker </w:t>
      </w:r>
      <w:proofErr w:type="spellStart"/>
      <w:r w:rsidRPr="003B65BA">
        <w:rPr>
          <w:rFonts w:ascii="Times New Roman" w:hAnsi="Times New Roman"/>
          <w:iCs/>
          <w:lang w:val="es-ES_tradnl"/>
        </w:rPr>
        <w:t>for</w:t>
      </w:r>
      <w:proofErr w:type="spellEnd"/>
      <w:r w:rsidRPr="003B65BA">
        <w:rPr>
          <w:rFonts w:ascii="Times New Roman" w:hAnsi="Times New Roman"/>
          <w:iCs/>
          <w:lang w:val="es-ES_tradnl"/>
        </w:rPr>
        <w:t xml:space="preserve">: </w:t>
      </w:r>
      <w:r w:rsidR="00A339EC" w:rsidRPr="00DD6773">
        <w:rPr>
          <w:rFonts w:ascii="Times New Roman" w:hAnsi="Times New Roman"/>
          <w:lang w:val="es-MX"/>
        </w:rPr>
        <w:t>Mecanismos Mecanismos</w:t>
      </w:r>
      <w:r w:rsidR="00BD02E3" w:rsidRPr="00DD6773">
        <w:rPr>
          <w:rFonts w:ascii="Times New Roman" w:hAnsi="Times New Roman"/>
          <w:lang w:val="es-MX"/>
        </w:rPr>
        <w:t xml:space="preserve"> de Innovación del Poder Legislativo: </w:t>
      </w:r>
      <w:r w:rsidR="00263241" w:rsidRPr="00DD6773">
        <w:rPr>
          <w:rFonts w:ascii="Times New Roman" w:hAnsi="Times New Roman"/>
          <w:lang w:val="es-MX"/>
        </w:rPr>
        <w:t>“</w:t>
      </w:r>
      <w:r w:rsidR="00BD02E3" w:rsidRPr="00DD6773">
        <w:rPr>
          <w:rFonts w:ascii="Times New Roman" w:hAnsi="Times New Roman"/>
          <w:lang w:val="es-MX"/>
        </w:rPr>
        <w:t xml:space="preserve">Nacionalización de los partidos </w:t>
      </w:r>
      <w:r w:rsidRPr="00DD6773">
        <w:rPr>
          <w:rFonts w:ascii="Times New Roman" w:hAnsi="Times New Roman"/>
          <w:lang w:val="es-MX"/>
        </w:rPr>
        <w:t>y consecuencias representativas</w:t>
      </w:r>
      <w:r w:rsidR="00263241" w:rsidRPr="00DD6773">
        <w:rPr>
          <w:rFonts w:ascii="Times New Roman" w:hAnsi="Times New Roman"/>
          <w:lang w:val="es-MX"/>
        </w:rPr>
        <w:t>”</w:t>
      </w:r>
      <w:r w:rsidRPr="00DD6773">
        <w:rPr>
          <w:rFonts w:ascii="Times New Roman" w:hAnsi="Times New Roman"/>
          <w:lang w:val="es-MX"/>
        </w:rPr>
        <w:t>. Autonom</w:t>
      </w:r>
      <w:r w:rsidR="00263241" w:rsidRPr="00DD6773">
        <w:rPr>
          <w:rFonts w:ascii="Times New Roman" w:hAnsi="Times New Roman"/>
          <w:lang w:val="es-MX"/>
        </w:rPr>
        <w:t>o</w:t>
      </w:r>
      <w:r w:rsidRPr="00DD6773">
        <w:rPr>
          <w:rFonts w:ascii="Times New Roman" w:hAnsi="Times New Roman"/>
          <w:lang w:val="es-MX"/>
        </w:rPr>
        <w:t>us University of Mexico, First International Forum</w:t>
      </w:r>
    </w:p>
    <w:p w14:paraId="6A8263ED" w14:textId="23E7078D" w:rsidR="00BD02E3" w:rsidRPr="00DD6773" w:rsidRDefault="003B65BA" w:rsidP="003B65BA">
      <w:pPr>
        <w:tabs>
          <w:tab w:val="left" w:pos="-720"/>
        </w:tabs>
        <w:suppressAutoHyphens/>
        <w:ind w:left="1440" w:hanging="720"/>
        <w:rPr>
          <w:rFonts w:ascii="Times New Roman" w:hAnsi="Times New Roman"/>
          <w:lang w:val="es-MX"/>
        </w:rPr>
      </w:pPr>
      <w:r w:rsidRPr="003B65BA">
        <w:rPr>
          <w:rFonts w:ascii="Times New Roman" w:hAnsi="Times New Roman"/>
          <w:lang w:val="es-ES_tradnl"/>
        </w:rPr>
        <w:t xml:space="preserve">"Siete Imperativos para mejorar la mediación de la nacionalización de los Partidos Políticos: Evidencia desde Chile" </w:t>
      </w:r>
      <w:r w:rsidRPr="00DD6773">
        <w:rPr>
          <w:rFonts w:ascii="Times New Roman" w:hAnsi="Times New Roman"/>
          <w:lang w:val="es-MX"/>
        </w:rPr>
        <w:t>Sociedad Argentina de Anålisis Politico (SAAP)</w:t>
      </w:r>
      <w:r w:rsidR="00BD02E3" w:rsidRPr="00DD6773">
        <w:rPr>
          <w:rFonts w:ascii="Times New Roman" w:hAnsi="Times New Roman"/>
          <w:lang w:val="es-MX"/>
        </w:rPr>
        <w:t xml:space="preserve"> Federalismo, Representación, y Nacionalización de los partidos</w:t>
      </w:r>
    </w:p>
    <w:p w14:paraId="4BEBFD99" w14:textId="36693BF0" w:rsidR="00E74A75" w:rsidRDefault="00E74A75" w:rsidP="00A85614">
      <w:pPr>
        <w:pStyle w:val="BodyTextIndent3"/>
        <w:jc w:val="left"/>
      </w:pPr>
      <w:r>
        <w:t xml:space="preserve">State Department's </w:t>
      </w:r>
      <w:r w:rsidRPr="00E74A75">
        <w:t>Bure</w:t>
      </w:r>
      <w:r>
        <w:t>au of Intelligence and Research: A</w:t>
      </w:r>
      <w:r w:rsidRPr="00E74A75">
        <w:t>nalytic exchange on Data-Driven Forecasting and Quantitative Analysis</w:t>
      </w:r>
      <w:r>
        <w:t xml:space="preserve"> "Quantitative Studies of Legislative Politics" Arlington, VA 4/23/13</w:t>
      </w:r>
    </w:p>
    <w:p w14:paraId="3A981E01" w14:textId="5FE40EF7" w:rsidR="00DE1B2B" w:rsidRDefault="00E74A75" w:rsidP="00A85614">
      <w:pPr>
        <w:pStyle w:val="BodyTextIndent3"/>
        <w:jc w:val="left"/>
      </w:pPr>
      <w:r>
        <w:t>"</w:t>
      </w:r>
      <w:r w:rsidR="00DE1B2B">
        <w:t>Political Party Nationalization"  Keynote address for Uruguayan Political Science Association. Nov 2012.</w:t>
      </w:r>
    </w:p>
    <w:p w14:paraId="043B8B29" w14:textId="3E9D46C8" w:rsidR="00DE1B2B" w:rsidRDefault="00DE1B2B" w:rsidP="00A85614">
      <w:pPr>
        <w:pStyle w:val="BodyTextIndent3"/>
        <w:jc w:val="left"/>
      </w:pPr>
      <w:r>
        <w:t>"Political Party Nationalization: Causes, Consequences, and Methodology," FLACSO, Mexico, Sept. 2012</w:t>
      </w:r>
    </w:p>
    <w:p w14:paraId="0168DE39" w14:textId="6B8A1D99" w:rsidR="005C008E" w:rsidRPr="005C008E" w:rsidRDefault="005C008E" w:rsidP="00A85614">
      <w:pPr>
        <w:pStyle w:val="BodyTextIndent3"/>
        <w:jc w:val="left"/>
      </w:pPr>
      <w:r w:rsidRPr="005C008E">
        <w:rPr>
          <w:bCs/>
          <w:lang w:val="es-ES_tradnl"/>
        </w:rPr>
        <w:t xml:space="preserve">Explicando la Nacionalización de la Industria Hidrocarburo en América Latina: </w:t>
      </w:r>
      <w:r w:rsidRPr="005C008E">
        <w:rPr>
          <w:lang w:val="es-ES_tradnl"/>
        </w:rPr>
        <w:br/>
      </w:r>
      <w:r w:rsidRPr="005C008E">
        <w:rPr>
          <w:bCs/>
          <w:lang w:val="es-ES_tradnl"/>
        </w:rPr>
        <w:t xml:space="preserve">Economía e Ideología Política. </w:t>
      </w:r>
      <w:r w:rsidRPr="00DD6773">
        <w:rPr>
          <w:bCs/>
          <w:lang w:val="en-US"/>
        </w:rPr>
        <w:t xml:space="preserve">XIII </w:t>
      </w:r>
      <w:r w:rsidRPr="005C008E">
        <w:rPr>
          <w:bCs/>
          <w:lang w:val="en-US"/>
        </w:rPr>
        <w:t>International Symposium over Latin American Thought</w:t>
      </w:r>
      <w:r w:rsidRPr="00DD6773">
        <w:rPr>
          <w:bCs/>
          <w:lang w:val="en-US"/>
        </w:rPr>
        <w:t>. Santa Clara, Cuba. June 2012</w:t>
      </w:r>
    </w:p>
    <w:p w14:paraId="21AA700F" w14:textId="07BDEE7E" w:rsidR="00A85614" w:rsidRDefault="00DE1B2B" w:rsidP="00A85614">
      <w:pPr>
        <w:pStyle w:val="BodyTextIndent3"/>
        <w:jc w:val="left"/>
      </w:pPr>
      <w:r w:rsidRPr="00D32EB4">
        <w:t xml:space="preserve"> </w:t>
      </w:r>
      <w:r w:rsidR="00D32EB4" w:rsidRPr="00D32EB4">
        <w:t xml:space="preserve">“USAID Political Party Development Programs,” </w:t>
      </w:r>
      <w:r w:rsidR="00A85614" w:rsidRPr="00D32EB4">
        <w:t>William and Mary, Sept. 2010</w:t>
      </w:r>
    </w:p>
    <w:p w14:paraId="3D21EAAD" w14:textId="47D69442" w:rsidR="00DD7D11" w:rsidRPr="00071E8D" w:rsidRDefault="00A85614" w:rsidP="00071E8D">
      <w:pPr>
        <w:pStyle w:val="BodyTextIndent3"/>
        <w:jc w:val="left"/>
      </w:pPr>
      <w:r>
        <w:t>“Evalu</w:t>
      </w:r>
      <w:r w:rsidRPr="00701804">
        <w:t>a</w:t>
      </w:r>
      <w:r>
        <w:t>t</w:t>
      </w:r>
      <w:r w:rsidRPr="00701804">
        <w:t>ion of Political Party Aid</w:t>
      </w:r>
      <w:r>
        <w:t>,</w:t>
      </w:r>
      <w:r w:rsidRPr="00701804">
        <w:t xml:space="preserve">” </w:t>
      </w:r>
      <w:r>
        <w:t>Wilton Park, England Foreign Aid Conference, March, 2010.</w:t>
      </w:r>
    </w:p>
    <w:p w14:paraId="7EAF85DD" w14:textId="77777777" w:rsidR="00A85614" w:rsidRDefault="00A85614" w:rsidP="00A85614">
      <w:pPr>
        <w:pStyle w:val="BodyTextIndent3"/>
        <w:jc w:val="left"/>
      </w:pPr>
      <w:r>
        <w:rPr>
          <w:b/>
          <w:smallCaps/>
        </w:rPr>
        <w:t>“</w:t>
      </w:r>
      <w:r w:rsidRPr="00E91BAA">
        <w:t>Parliamentary Opposition in Latin America</w:t>
      </w:r>
      <w:r>
        <w:t>,” Invited speaker, Oxford. Conference on multi-party presidential regimes. November, 2009.</w:t>
      </w:r>
    </w:p>
    <w:p w14:paraId="2EAF7688" w14:textId="77777777" w:rsidR="00A85614" w:rsidRDefault="00A85614" w:rsidP="00A85614">
      <w:pPr>
        <w:pStyle w:val="BodyTextIndent3"/>
        <w:jc w:val="left"/>
      </w:pPr>
      <w:r>
        <w:t>“</w:t>
      </w:r>
      <w:r w:rsidRPr="00E13012">
        <w:t>Party Nationalization and Institutions,</w:t>
      </w:r>
      <w:r>
        <w:t>”</w:t>
      </w:r>
      <w:r w:rsidRPr="00E13012">
        <w:t xml:space="preserve"> APSA, </w:t>
      </w:r>
      <w:r>
        <w:t xml:space="preserve">Toronto, </w:t>
      </w:r>
      <w:r w:rsidRPr="00E13012">
        <w:t>Sept. 2009</w:t>
      </w:r>
    </w:p>
    <w:p w14:paraId="1C631401" w14:textId="77777777" w:rsidR="00A85614" w:rsidRPr="00E13012" w:rsidRDefault="00A85614" w:rsidP="00A85614">
      <w:pPr>
        <w:pStyle w:val="BodyTextIndent3"/>
        <w:jc w:val="left"/>
      </w:pPr>
      <w:r>
        <w:t xml:space="preserve">Roundtable on </w:t>
      </w:r>
      <w:r w:rsidRPr="00E13012">
        <w:rPr>
          <w:i/>
        </w:rPr>
        <w:t>Pathways to Power</w:t>
      </w:r>
      <w:r>
        <w:t xml:space="preserve">, authors and critics. Midwest Political Science Association, Chicago. April 2009. </w:t>
      </w:r>
    </w:p>
    <w:p w14:paraId="2003209D" w14:textId="77777777" w:rsidR="00A85614" w:rsidRDefault="00A85614" w:rsidP="00A85614">
      <w:pPr>
        <w:pStyle w:val="BodyTextIndent3"/>
        <w:jc w:val="left"/>
      </w:pPr>
      <w:r>
        <w:t>“Retos para los Congresos en Desarrollo” (Challenges for Developing Legislatures) Mexican Association of Parliamentary Studies, Puebla Mexico. Sept. 2008</w:t>
      </w:r>
    </w:p>
    <w:p w14:paraId="3306EDFE" w14:textId="77777777" w:rsidR="00A85614" w:rsidRDefault="00A85614" w:rsidP="00A85614">
      <w:pPr>
        <w:pStyle w:val="BodyTextIndent3"/>
        <w:jc w:val="left"/>
      </w:pPr>
      <w:r>
        <w:t>“</w:t>
      </w:r>
      <w:r w:rsidRPr="000C7E7F">
        <w:t>Goals and Challenges for the Comparative Study of Legislatures</w:t>
      </w:r>
      <w:r>
        <w:t xml:space="preserve">” for </w:t>
      </w:r>
      <w:r w:rsidRPr="00827EAD">
        <w:t>Comparative Legislative Institutions</w:t>
      </w:r>
      <w:r>
        <w:t>, Brasilia, Brazil. May, 2008</w:t>
      </w:r>
    </w:p>
    <w:p w14:paraId="2BE503A3" w14:textId="77777777" w:rsidR="00A85614" w:rsidRDefault="00A85614" w:rsidP="00A85614">
      <w:pPr>
        <w:pStyle w:val="BodyTextIndent3"/>
        <w:jc w:val="left"/>
      </w:pPr>
      <w:r>
        <w:t xml:space="preserve"> “</w:t>
      </w:r>
      <w:r w:rsidRPr="00D97CA5">
        <w:t>Rhetoric and Reality: Populism, Leftism, and Nationalization Schemes in Latin America,” Witherspoon Institute, Princeton University. Dec. 2007</w:t>
      </w:r>
    </w:p>
    <w:p w14:paraId="0BC9604E" w14:textId="77777777" w:rsidR="00A85614" w:rsidRDefault="00A85614" w:rsidP="00A85614">
      <w:pPr>
        <w:pStyle w:val="BodyTextIndent3"/>
      </w:pPr>
      <w:r>
        <w:t>“Party Nationalization and Institutions” San Jose, Costa Rica.  Short course on Comparative Political Parties. March 2008 June 2007.</w:t>
      </w:r>
    </w:p>
    <w:p w14:paraId="47804CE1" w14:textId="77777777" w:rsidR="00A85614" w:rsidRDefault="00A85614" w:rsidP="00A85614">
      <w:pPr>
        <w:pStyle w:val="BodyTextIndent3"/>
      </w:pPr>
      <w:r>
        <w:t>“Electoral Systems and the Development of Parties and Party Systems,” Chicago: Midwest Political Science Association, 2006.</w:t>
      </w:r>
    </w:p>
    <w:p w14:paraId="20122497" w14:textId="77777777" w:rsidR="00A85614" w:rsidRDefault="00A85614" w:rsidP="00A85614">
      <w:pPr>
        <w:pStyle w:val="BodyTextIndent3"/>
      </w:pPr>
      <w:r>
        <w:t>“Party Nationalization and Institutions,” Washington, D.C.: American Political Science Association, 2006.</w:t>
      </w:r>
    </w:p>
    <w:p w14:paraId="731267F4" w14:textId="77777777" w:rsidR="00A85614" w:rsidRPr="006034ED" w:rsidRDefault="00A85614" w:rsidP="00A85614">
      <w:pPr>
        <w:pStyle w:val="BodyTextIndent3"/>
      </w:pPr>
      <w:r w:rsidRPr="006034ED">
        <w:t xml:space="preserve">“Local and National Effects in Mexican Elections” Puerto Rico, Latin American Studies Association. </w:t>
      </w:r>
      <w:r>
        <w:t xml:space="preserve"> 2006.</w:t>
      </w:r>
    </w:p>
    <w:p w14:paraId="242AF733" w14:textId="77777777" w:rsidR="00A85614" w:rsidRDefault="00A85614" w:rsidP="00A85614">
      <w:pPr>
        <w:pStyle w:val="BodyTextIndent3"/>
      </w:pPr>
      <w:r>
        <w:t xml:space="preserve">Commentator at US State Department Conference on Chilean Elections, Washington, Oct 2005. </w:t>
      </w:r>
    </w:p>
    <w:p w14:paraId="1F5A273C" w14:textId="77777777" w:rsidR="00A85614" w:rsidRDefault="00A85614">
      <w:pPr>
        <w:pStyle w:val="BodyTextIndent3"/>
      </w:pPr>
      <w:r>
        <w:t>Commentator at “Comparative Analysis of Political Institutions” Princeton, April 2003.</w:t>
      </w:r>
    </w:p>
    <w:p w14:paraId="609FFC1E" w14:textId="77777777" w:rsidR="00A85614" w:rsidRDefault="00A85614">
      <w:pPr>
        <w:pStyle w:val="Heading1"/>
        <w:spacing w:before="0" w:after="0"/>
        <w:ind w:left="1440" w:hanging="720"/>
      </w:pPr>
      <w:r>
        <w:rPr>
          <w:rFonts w:ascii="Times New Roman" w:hAnsi="Times New Roman"/>
          <w:b w:val="0"/>
          <w:kern w:val="0"/>
          <w:sz w:val="24"/>
        </w:rPr>
        <w:t>“Explaining Voting Unity in the Legislatures of the United States and Latin America” Washington: LASA 2003.</w:t>
      </w:r>
      <w:r>
        <w:t xml:space="preserve"> </w:t>
      </w:r>
    </w:p>
    <w:p w14:paraId="7497E423" w14:textId="77777777" w:rsidR="00A85614" w:rsidRDefault="00A85614">
      <w:pPr>
        <w:pStyle w:val="BodyTextIndent3"/>
      </w:pPr>
      <w:r>
        <w:t xml:space="preserve">“Limits on Exporting the U.S. Congress Model” for conference entitled </w:t>
      </w:r>
      <w:r>
        <w:rPr>
          <w:i/>
          <w:iCs/>
        </w:rPr>
        <w:t xml:space="preserve">Exporting Congress? </w:t>
      </w:r>
      <w:r>
        <w:t>Florida International University, 12/2002.</w:t>
      </w:r>
    </w:p>
    <w:p w14:paraId="0217F95F" w14:textId="77777777" w:rsidR="00A85614" w:rsidRDefault="00A85614">
      <w:pPr>
        <w:pStyle w:val="BodyTextIndent3"/>
      </w:pPr>
      <w:r>
        <w:t>“Reinforced Agenda Control in the United States and Latin America” APSA 2002</w:t>
      </w:r>
    </w:p>
    <w:p w14:paraId="6CC65F4A" w14:textId="77777777" w:rsidR="00A85614" w:rsidRDefault="00A85614">
      <w:pPr>
        <w:pStyle w:val="BodyTextIndent3"/>
      </w:pPr>
      <w:r>
        <w:t>“The Politics of Trade in North America: Comparing Models &amp; Industries” LASA 2001</w:t>
      </w:r>
    </w:p>
    <w:p w14:paraId="1142996B" w14:textId="77777777" w:rsidR="00A85614" w:rsidRDefault="00A85614">
      <w:pPr>
        <w:pStyle w:val="Heading1"/>
        <w:spacing w:before="0" w:after="0"/>
        <w:ind w:left="1440" w:hanging="720"/>
        <w:rPr>
          <w:rFonts w:ascii="Times New Roman" w:hAnsi="Times New Roman"/>
          <w:b w:val="0"/>
          <w:kern w:val="0"/>
          <w:sz w:val="24"/>
        </w:rPr>
      </w:pPr>
      <w:r>
        <w:rPr>
          <w:rFonts w:ascii="Times New Roman" w:hAnsi="Times New Roman"/>
          <w:b w:val="0"/>
          <w:kern w:val="0"/>
          <w:sz w:val="24"/>
        </w:rPr>
        <w:t>“Interests, Institutions, and Collective Action in North American Trade” with Dan Nielson, Washington: APSA, 2000.</w:t>
      </w:r>
    </w:p>
    <w:p w14:paraId="430447E8" w14:textId="77777777" w:rsidR="00A85614" w:rsidRDefault="00A85614">
      <w:pPr>
        <w:pStyle w:val="Heading1"/>
        <w:spacing w:before="0" w:after="0"/>
        <w:ind w:left="1440" w:hanging="720"/>
        <w:rPr>
          <w:rFonts w:ascii="Times New Roman" w:hAnsi="Times New Roman"/>
          <w:b w:val="0"/>
          <w:kern w:val="0"/>
          <w:sz w:val="24"/>
        </w:rPr>
      </w:pPr>
      <w:r>
        <w:rPr>
          <w:rFonts w:ascii="Times New Roman" w:hAnsi="Times New Roman"/>
          <w:b w:val="0"/>
          <w:kern w:val="0"/>
          <w:sz w:val="24"/>
        </w:rPr>
        <w:t>“Cohesion of Legislators in Latin America: Patterns and Explanations” with Kirk Hawkins, Washington: APSA. 2000.</w:t>
      </w:r>
    </w:p>
    <w:p w14:paraId="1647654D" w14:textId="77777777" w:rsidR="00A85614" w:rsidRDefault="00A85614">
      <w:pPr>
        <w:pStyle w:val="BodyTextIndent2"/>
        <w:rPr>
          <w:b/>
          <w:sz w:val="28"/>
        </w:rPr>
      </w:pPr>
      <w:r>
        <w:t xml:space="preserve"> “Developing Oversight: The Legislatures in United States and Latin America” Conference and proposed book on Horizontal Accountability. Notre Dame, May, 2000.</w:t>
      </w:r>
    </w:p>
    <w:p w14:paraId="4C060287" w14:textId="77777777" w:rsidR="00A85614" w:rsidRDefault="00A85614">
      <w:pPr>
        <w:pStyle w:val="BodyTextIndent2"/>
      </w:pPr>
      <w:r>
        <w:t xml:space="preserve"> “</w:t>
      </w:r>
      <w:proofErr w:type="spellStart"/>
      <w:r>
        <w:t>Explicando</w:t>
      </w:r>
      <w:proofErr w:type="spellEnd"/>
      <w:r>
        <w:t xml:space="preserve"> la </w:t>
      </w:r>
      <w:proofErr w:type="spellStart"/>
      <w:r>
        <w:t>Unidad</w:t>
      </w:r>
      <w:proofErr w:type="spellEnd"/>
      <w:r>
        <w:t xml:space="preserve"> de </w:t>
      </w:r>
      <w:proofErr w:type="spellStart"/>
      <w:r>
        <w:t>Actores</w:t>
      </w:r>
      <w:proofErr w:type="spellEnd"/>
      <w:r>
        <w:t xml:space="preserve"> </w:t>
      </w:r>
      <w:proofErr w:type="spellStart"/>
      <w:r>
        <w:t>Legislativos</w:t>
      </w:r>
      <w:proofErr w:type="spellEnd"/>
      <w:r>
        <w:t>” (Explaining the Unity of Legislative Actors), Conference on Latin American Legislatures, University of Salamanca, Spain, June 2000.</w:t>
      </w:r>
    </w:p>
    <w:p w14:paraId="1D9BE0CB" w14:textId="77777777" w:rsidR="00A85614" w:rsidRDefault="00A85614">
      <w:pPr>
        <w:tabs>
          <w:tab w:val="left" w:pos="-720"/>
        </w:tabs>
        <w:suppressAutoHyphens/>
        <w:ind w:left="1440" w:hanging="720"/>
      </w:pPr>
      <w:r>
        <w:rPr>
          <w:rFonts w:ascii="Times New Roman" w:hAnsi="Times New Roman"/>
        </w:rPr>
        <w:t>"Legislative Politics in Latin America" William W. Brown, Jr. Conference in Latin American Studies, Chapel Hill, January 2000</w:t>
      </w:r>
    </w:p>
    <w:p w14:paraId="000B86DE" w14:textId="77777777" w:rsidR="00A85614" w:rsidRDefault="00A85614">
      <w:pPr>
        <w:tabs>
          <w:tab w:val="left" w:pos="-720"/>
        </w:tabs>
        <w:suppressAutoHyphens/>
        <w:ind w:left="1440" w:hanging="720"/>
        <w:rPr>
          <w:rFonts w:ascii="Times New Roman" w:hAnsi="Times New Roman"/>
        </w:rPr>
      </w:pPr>
      <w:r>
        <w:rPr>
          <w:rFonts w:ascii="Times New Roman" w:hAnsi="Times New Roman"/>
        </w:rPr>
        <w:t>"Determinants of Party Unity in the Southern Cone,</w:t>
      </w:r>
      <w:proofErr w:type="gramStart"/>
      <w:r>
        <w:rPr>
          <w:rFonts w:ascii="Times New Roman" w:hAnsi="Times New Roman"/>
        </w:rPr>
        <w:t>"  Duke</w:t>
      </w:r>
      <w:proofErr w:type="gramEnd"/>
      <w:r>
        <w:rPr>
          <w:rFonts w:ascii="Times New Roman" w:hAnsi="Times New Roman"/>
        </w:rPr>
        <w:t>-UNC Program in Latin American Studies and The Working Group on Political and Economic Regimes, December 1999.</w:t>
      </w:r>
    </w:p>
    <w:p w14:paraId="5541B230" w14:textId="77777777" w:rsidR="00A85614" w:rsidRDefault="00A85614">
      <w:pPr>
        <w:tabs>
          <w:tab w:val="left" w:pos="-720"/>
        </w:tabs>
        <w:suppressAutoHyphens/>
        <w:ind w:left="1440" w:hanging="720"/>
        <w:rPr>
          <w:rFonts w:ascii="Times New Roman" w:hAnsi="Times New Roman"/>
        </w:rPr>
      </w:pPr>
      <w:r>
        <w:rPr>
          <w:rFonts w:ascii="Times New Roman" w:hAnsi="Times New Roman"/>
        </w:rPr>
        <w:t xml:space="preserve">“Better the Devil you Know: Risk Propensity and Partisanship in </w:t>
      </w:r>
      <w:proofErr w:type="gramStart"/>
      <w:r>
        <w:rPr>
          <w:rFonts w:ascii="Times New Roman" w:hAnsi="Times New Roman"/>
        </w:rPr>
        <w:t>Mexico”  with</w:t>
      </w:r>
      <w:proofErr w:type="gramEnd"/>
      <w:r>
        <w:rPr>
          <w:rFonts w:ascii="Times New Roman" w:hAnsi="Times New Roman"/>
        </w:rPr>
        <w:t xml:space="preserve"> Elizabeth </w:t>
      </w:r>
      <w:proofErr w:type="spellStart"/>
      <w:r>
        <w:rPr>
          <w:rFonts w:ascii="Times New Roman" w:hAnsi="Times New Roman"/>
        </w:rPr>
        <w:t>Zechmeister</w:t>
      </w:r>
      <w:proofErr w:type="spellEnd"/>
      <w:r>
        <w:rPr>
          <w:rFonts w:ascii="Times New Roman" w:hAnsi="Times New Roman"/>
        </w:rPr>
        <w:t xml:space="preserve">, Southwest Political Science Association, San Antonio. 1999. </w:t>
      </w:r>
    </w:p>
    <w:p w14:paraId="545DB67A" w14:textId="77777777" w:rsidR="00A85614" w:rsidRDefault="00A85614">
      <w:pPr>
        <w:tabs>
          <w:tab w:val="left" w:pos="-720"/>
        </w:tabs>
        <w:suppressAutoHyphens/>
        <w:ind w:left="1440" w:hanging="720"/>
        <w:rPr>
          <w:rFonts w:ascii="Times New Roman" w:hAnsi="Times New Roman"/>
        </w:rPr>
      </w:pPr>
      <w:r>
        <w:rPr>
          <w:rFonts w:ascii="Times New Roman" w:hAnsi="Times New Roman"/>
        </w:rPr>
        <w:t>“Forms of Government: Presidentialism vs Parliamentarism” Law Department, National Autonomous University of Mexico (UNAM), 1999.</w:t>
      </w:r>
    </w:p>
    <w:p w14:paraId="2A2E4209" w14:textId="77777777" w:rsidR="00A85614" w:rsidRDefault="00A85614">
      <w:pPr>
        <w:tabs>
          <w:tab w:val="left" w:pos="-720"/>
        </w:tabs>
        <w:suppressAutoHyphens/>
        <w:ind w:left="1440" w:hanging="720"/>
        <w:rPr>
          <w:rFonts w:ascii="Times New Roman" w:hAnsi="Times New Roman"/>
        </w:rPr>
      </w:pPr>
      <w:r>
        <w:rPr>
          <w:rFonts w:ascii="Times New Roman" w:hAnsi="Times New Roman"/>
        </w:rPr>
        <w:t>“U.S. Models and Latin American Legislatures” APSA. 1998.</w:t>
      </w:r>
    </w:p>
    <w:p w14:paraId="4BA81355" w14:textId="77777777" w:rsidR="00A85614" w:rsidRDefault="00A85614">
      <w:pPr>
        <w:tabs>
          <w:tab w:val="left" w:pos="-720"/>
        </w:tabs>
        <w:suppressAutoHyphens/>
        <w:ind w:left="1440" w:hanging="720"/>
        <w:rPr>
          <w:rFonts w:ascii="Times New Roman" w:hAnsi="Times New Roman"/>
        </w:rPr>
      </w:pPr>
      <w:r>
        <w:rPr>
          <w:rFonts w:ascii="Times New Roman" w:hAnsi="Times New Roman"/>
        </w:rPr>
        <w:t>“The Electoral Disconnection? A Comparative Examination of Political Incentives and Constraints and their Effects on Incumbency” with Daniel Nielson and Steven Swindle, APSA 1998.</w:t>
      </w:r>
    </w:p>
    <w:p w14:paraId="09FA8956" w14:textId="77777777" w:rsidR="00A85614" w:rsidRDefault="00A85614">
      <w:pPr>
        <w:tabs>
          <w:tab w:val="left" w:pos="-720"/>
        </w:tabs>
        <w:suppressAutoHyphens/>
        <w:ind w:left="1440" w:hanging="720"/>
        <w:rPr>
          <w:rFonts w:ascii="Times New Roman" w:hAnsi="Times New Roman"/>
        </w:rPr>
      </w:pPr>
      <w:r>
        <w:rPr>
          <w:rFonts w:ascii="Times New Roman" w:hAnsi="Times New Roman"/>
        </w:rPr>
        <w:t>“Reactive Assemblies and Proactive Presidents: A Typology of Latin American Presidents and Legislatures” LASA 1998.</w:t>
      </w:r>
    </w:p>
    <w:p w14:paraId="6B735978" w14:textId="77777777" w:rsidR="00A85614" w:rsidRDefault="00A85614">
      <w:pPr>
        <w:tabs>
          <w:tab w:val="left" w:pos="-720"/>
        </w:tabs>
        <w:suppressAutoHyphens/>
        <w:ind w:left="1440" w:hanging="720"/>
        <w:rPr>
          <w:rFonts w:ascii="Times New Roman" w:hAnsi="Times New Roman"/>
          <w:b/>
          <w:smallCaps/>
        </w:rPr>
      </w:pPr>
      <w:r>
        <w:rPr>
          <w:rFonts w:ascii="Times New Roman" w:hAnsi="Times New Roman"/>
        </w:rPr>
        <w:t xml:space="preserve"> “Western Models and Latin American Legislatures” for Conference on Latin American Legislatures.” </w:t>
      </w:r>
      <w:proofErr w:type="gramStart"/>
      <w:r>
        <w:rPr>
          <w:rFonts w:ascii="Times New Roman" w:hAnsi="Times New Roman"/>
        </w:rPr>
        <w:t>CIDE,  Mexico</w:t>
      </w:r>
      <w:proofErr w:type="gramEnd"/>
      <w:r>
        <w:rPr>
          <w:rFonts w:ascii="Times New Roman" w:hAnsi="Times New Roman"/>
        </w:rPr>
        <w:t xml:space="preserve">. </w:t>
      </w:r>
      <w:proofErr w:type="gramStart"/>
      <w:r>
        <w:rPr>
          <w:rFonts w:ascii="Times New Roman" w:hAnsi="Times New Roman"/>
        </w:rPr>
        <w:t xml:space="preserve">1998 </w:t>
      </w:r>
      <w:r>
        <w:rPr>
          <w:rFonts w:ascii="Times New Roman" w:hAnsi="Times New Roman"/>
          <w:b/>
          <w:smallCaps/>
        </w:rPr>
        <w:t>.</w:t>
      </w:r>
      <w:proofErr w:type="gramEnd"/>
    </w:p>
    <w:p w14:paraId="433C3765" w14:textId="77777777" w:rsidR="00A85614" w:rsidRDefault="00A85614">
      <w:pPr>
        <w:tabs>
          <w:tab w:val="left" w:pos="-720"/>
        </w:tabs>
        <w:suppressAutoHyphens/>
        <w:ind w:left="1440" w:hanging="720"/>
        <w:rPr>
          <w:rFonts w:ascii="Times New Roman" w:hAnsi="Times New Roman"/>
          <w:smallCaps/>
        </w:rPr>
      </w:pPr>
      <w:r>
        <w:rPr>
          <w:rFonts w:ascii="Times New Roman" w:hAnsi="Times New Roman"/>
        </w:rPr>
        <w:t xml:space="preserve"> “The Success of Presidentialism?  Breaking Gridlock in Presidential Regimes.” Comparative Politics Working Group, Duke University, 1997.</w:t>
      </w:r>
    </w:p>
    <w:p w14:paraId="7825FF9F" w14:textId="77777777" w:rsidR="00A85614" w:rsidRDefault="00A85614">
      <w:pPr>
        <w:tabs>
          <w:tab w:val="left" w:pos="-720"/>
          <w:tab w:val="left" w:pos="0"/>
          <w:tab w:val="left" w:pos="720"/>
          <w:tab w:val="left" w:pos="1440"/>
          <w:tab w:val="left" w:pos="2160"/>
        </w:tabs>
        <w:suppressAutoHyphens/>
        <w:ind w:left="1440" w:hanging="1440"/>
        <w:rPr>
          <w:rFonts w:ascii="Times New Roman" w:hAnsi="Times New Roman"/>
        </w:rPr>
      </w:pPr>
      <w:r>
        <w:rPr>
          <w:rFonts w:ascii="Times New Roman" w:hAnsi="Times New Roman"/>
        </w:rPr>
        <w:tab/>
        <w:t>“Electoral Systems and Party Cohesion” LASA, Guadalajara, 1997.</w:t>
      </w:r>
    </w:p>
    <w:p w14:paraId="64CC601C" w14:textId="77777777" w:rsidR="00A85614" w:rsidRDefault="00A85614">
      <w:pPr>
        <w:tabs>
          <w:tab w:val="left" w:pos="-720"/>
          <w:tab w:val="left" w:pos="0"/>
          <w:tab w:val="left" w:pos="720"/>
          <w:tab w:val="left" w:pos="1440"/>
          <w:tab w:val="left" w:pos="2160"/>
        </w:tabs>
        <w:suppressAutoHyphens/>
        <w:ind w:left="1440" w:hanging="1440"/>
        <w:rPr>
          <w:rFonts w:ascii="Times New Roman" w:hAnsi="Times New Roman"/>
        </w:rPr>
      </w:pPr>
      <w:r>
        <w:rPr>
          <w:rFonts w:ascii="Times New Roman" w:hAnsi="Times New Roman"/>
        </w:rPr>
        <w:tab/>
        <w:t>"Parties and Legislatures: The Case of Uruguay." LASA, 1995.</w:t>
      </w:r>
    </w:p>
    <w:p w14:paraId="0F8FFB00" w14:textId="77777777" w:rsidR="00A85614" w:rsidRDefault="00A85614">
      <w:pPr>
        <w:tabs>
          <w:tab w:val="left" w:pos="-720"/>
          <w:tab w:val="left" w:pos="0"/>
          <w:tab w:val="left" w:pos="720"/>
        </w:tabs>
        <w:suppressAutoHyphens/>
        <w:ind w:left="1440" w:hanging="1440"/>
        <w:rPr>
          <w:rFonts w:ascii="Times New Roman" w:hAnsi="Times New Roman"/>
        </w:rPr>
      </w:pPr>
      <w:r>
        <w:rPr>
          <w:rFonts w:ascii="Times New Roman" w:hAnsi="Times New Roman"/>
        </w:rPr>
        <w:tab/>
        <w:t>“Divided Government, World Experiences and Implications for Mexico” Various business associations in Mexico, 1997.</w:t>
      </w:r>
    </w:p>
    <w:p w14:paraId="56364AB3" w14:textId="77777777" w:rsidR="00F35364" w:rsidRDefault="00F35364">
      <w:pPr>
        <w:tabs>
          <w:tab w:val="left" w:pos="-720"/>
        </w:tabs>
        <w:suppressAutoHyphens/>
        <w:rPr>
          <w:rFonts w:ascii="Times New Roman" w:hAnsi="Times New Roman"/>
          <w:b/>
          <w:smallCaps/>
        </w:rPr>
      </w:pPr>
    </w:p>
    <w:p w14:paraId="1B52CC5D" w14:textId="77777777" w:rsidR="00A85614" w:rsidRDefault="00A85614">
      <w:pPr>
        <w:pStyle w:val="Heading3"/>
      </w:pPr>
      <w:r>
        <w:t xml:space="preserve">Teaching and Presentations at Professional Seminars </w:t>
      </w:r>
    </w:p>
    <w:p w14:paraId="79236317" w14:textId="4F004902" w:rsidR="002D79CB" w:rsidRDefault="002D79CB" w:rsidP="00A85614">
      <w:pPr>
        <w:pStyle w:val="BodyTextIndent3"/>
        <w:jc w:val="left"/>
      </w:pPr>
      <w:r>
        <w:t>"Comparative Legislatures" short course, University of the Republic, Uruguay (2012)</w:t>
      </w:r>
    </w:p>
    <w:p w14:paraId="345173F2" w14:textId="77777777" w:rsidR="00A85614" w:rsidRPr="00701804" w:rsidRDefault="00A85614" w:rsidP="00A85614">
      <w:pPr>
        <w:pStyle w:val="BodyTextIndent3"/>
        <w:jc w:val="left"/>
      </w:pPr>
      <w:r>
        <w:t>“Evalu</w:t>
      </w:r>
      <w:r w:rsidRPr="00701804">
        <w:t>a</w:t>
      </w:r>
      <w:r>
        <w:t>t</w:t>
      </w:r>
      <w:r w:rsidRPr="00701804">
        <w:t>ion of Political Party Aid</w:t>
      </w:r>
      <w:r>
        <w:t>,</w:t>
      </w:r>
      <w:r w:rsidRPr="00701804">
        <w:t xml:space="preserve">” </w:t>
      </w:r>
      <w:r>
        <w:t>Wilton Park, UK Foreign Aid Conference, March, 2010.</w:t>
      </w:r>
    </w:p>
    <w:p w14:paraId="33D9ED12" w14:textId="77777777" w:rsidR="00A85614" w:rsidRDefault="00A85614" w:rsidP="00A85614">
      <w:pPr>
        <w:pStyle w:val="BodyTextIndent3"/>
        <w:jc w:val="left"/>
      </w:pPr>
      <w:r>
        <w:t>“Parliamentary Opposition in Latin America,”Zaragoza (Spain) regional legislature; 2010</w:t>
      </w:r>
    </w:p>
    <w:p w14:paraId="4A68A36E" w14:textId="77777777" w:rsidR="00A85614" w:rsidRDefault="00A85614" w:rsidP="00A85614">
      <w:pPr>
        <w:pStyle w:val="BodyTextIndent3"/>
        <w:jc w:val="left"/>
      </w:pPr>
      <w:r>
        <w:rPr>
          <w:b/>
          <w:smallCaps/>
        </w:rPr>
        <w:t xml:space="preserve"> “</w:t>
      </w:r>
      <w:r w:rsidRPr="00E91BAA">
        <w:t>Parliamentary Opposition in Latin America</w:t>
      </w:r>
      <w:r>
        <w:t>,” Invited speaker, Oxford. Conference on multi-party presidential regimes. November, 2009.</w:t>
      </w:r>
    </w:p>
    <w:p w14:paraId="2B528F46" w14:textId="77777777" w:rsidR="00A85614" w:rsidRDefault="00A85614" w:rsidP="00A85614">
      <w:pPr>
        <w:pStyle w:val="BodyTextIndent3"/>
        <w:jc w:val="left"/>
      </w:pPr>
      <w:r>
        <w:t>“A Framework for Political Party Development” USAID Democracy and Governance Conference. June 2009</w:t>
      </w:r>
    </w:p>
    <w:p w14:paraId="194F41E1" w14:textId="77777777" w:rsidR="00A85614" w:rsidRDefault="00A85614">
      <w:pPr>
        <w:ind w:left="1440" w:hanging="720"/>
        <w:rPr>
          <w:rFonts w:ascii="Times New Roman" w:hAnsi="Times New Roman"/>
        </w:rPr>
      </w:pPr>
      <w:r>
        <w:rPr>
          <w:rFonts w:ascii="Times New Roman" w:hAnsi="Times New Roman"/>
        </w:rPr>
        <w:t>Research Methods in the Social Sciences, University of Costa Rica, San Jose, May 2006.</w:t>
      </w:r>
    </w:p>
    <w:p w14:paraId="109F193A" w14:textId="77777777" w:rsidR="00A85614" w:rsidRDefault="00A85614">
      <w:pPr>
        <w:ind w:left="1440" w:hanging="720"/>
        <w:rPr>
          <w:rFonts w:ascii="Times New Roman" w:hAnsi="Times New Roman"/>
        </w:rPr>
      </w:pPr>
      <w:r>
        <w:rPr>
          <w:rFonts w:ascii="Times New Roman" w:hAnsi="Times New Roman"/>
        </w:rPr>
        <w:t>Master’s Program in Political Communication: Political Parties and Electoral Systems, University of Chihuahua, Mexico, July, 2004</w:t>
      </w:r>
    </w:p>
    <w:p w14:paraId="42977A4C" w14:textId="77777777" w:rsidR="00A85614" w:rsidRDefault="00A85614">
      <w:pPr>
        <w:ind w:left="1440" w:hanging="720"/>
        <w:rPr>
          <w:rFonts w:ascii="Times New Roman" w:hAnsi="Times New Roman"/>
        </w:rPr>
      </w:pPr>
      <w:r>
        <w:rPr>
          <w:rFonts w:ascii="Times New Roman" w:hAnsi="Times New Roman"/>
        </w:rPr>
        <w:t>Strengthening Democratic Institutions and Good Governance in Latin America, US Department of State, Office of External Research Bureau of Intelligence and Research. Washington, November 2003.</w:t>
      </w:r>
    </w:p>
    <w:p w14:paraId="483B803D" w14:textId="77777777" w:rsidR="00A85614" w:rsidRDefault="00A85614">
      <w:pPr>
        <w:ind w:left="1440" w:hanging="720"/>
        <w:rPr>
          <w:rFonts w:ascii="Times New Roman" w:hAnsi="Times New Roman"/>
        </w:rPr>
      </w:pPr>
      <w:r>
        <w:rPr>
          <w:rFonts w:ascii="Times New Roman" w:hAnsi="Times New Roman"/>
        </w:rPr>
        <w:t xml:space="preserve">Comparative Political Institutions, University of Salamanca and the International University at </w:t>
      </w:r>
      <w:proofErr w:type="spellStart"/>
      <w:r>
        <w:rPr>
          <w:rFonts w:ascii="Times New Roman" w:hAnsi="Times New Roman"/>
        </w:rPr>
        <w:t>Andalucia</w:t>
      </w:r>
      <w:proofErr w:type="spellEnd"/>
      <w:r>
        <w:rPr>
          <w:rFonts w:ascii="Times New Roman" w:hAnsi="Times New Roman"/>
        </w:rPr>
        <w:t xml:space="preserve"> (La </w:t>
      </w:r>
      <w:proofErr w:type="spellStart"/>
      <w:r>
        <w:rPr>
          <w:rFonts w:ascii="Times New Roman" w:hAnsi="Times New Roman"/>
        </w:rPr>
        <w:t>Rabida</w:t>
      </w:r>
      <w:proofErr w:type="spellEnd"/>
      <w:r>
        <w:rPr>
          <w:rFonts w:ascii="Times New Roman" w:hAnsi="Times New Roman"/>
        </w:rPr>
        <w:t>) Spain, professional master’s degree program. 2001</w:t>
      </w:r>
    </w:p>
    <w:p w14:paraId="2DB37AB4" w14:textId="77777777" w:rsidR="00A85614" w:rsidRDefault="00A85614">
      <w:pPr>
        <w:ind w:left="1440" w:hanging="720"/>
        <w:rPr>
          <w:rFonts w:ascii="Times New Roman" w:hAnsi="Times New Roman"/>
        </w:rPr>
      </w:pPr>
      <w:r>
        <w:rPr>
          <w:rFonts w:ascii="Times New Roman" w:hAnsi="Times New Roman"/>
        </w:rPr>
        <w:t>Representation vs. Efficiency: Tradeoffs in Institutional Design, USAID 2</w:t>
      </w:r>
      <w:r>
        <w:rPr>
          <w:rFonts w:ascii="Times New Roman" w:hAnsi="Times New Roman"/>
          <w:vertAlign w:val="superscript"/>
        </w:rPr>
        <w:t>nd</w:t>
      </w:r>
      <w:r>
        <w:rPr>
          <w:rFonts w:ascii="Times New Roman" w:hAnsi="Times New Roman"/>
        </w:rPr>
        <w:t xml:space="preserve"> Conference on Legislative Strengthening. June, 2000. </w:t>
      </w:r>
    </w:p>
    <w:p w14:paraId="59771D5C" w14:textId="77777777" w:rsidR="00A85614" w:rsidRDefault="00A85614">
      <w:pPr>
        <w:ind w:left="1440" w:hanging="720"/>
        <w:rPr>
          <w:rFonts w:ascii="Times New Roman" w:hAnsi="Times New Roman"/>
        </w:rPr>
      </w:pPr>
      <w:r>
        <w:rPr>
          <w:rFonts w:ascii="Times New Roman" w:hAnsi="Times New Roman"/>
        </w:rPr>
        <w:t>North Carolina Center for International Understanding; "North Carolina and Mexico: Issues for Public Policy and Civic Leaders" (conference for state legislators and other leaders</w:t>
      </w:r>
      <w:proofErr w:type="gramStart"/>
      <w:r>
        <w:rPr>
          <w:rFonts w:ascii="Times New Roman" w:hAnsi="Times New Roman"/>
        </w:rPr>
        <w:t>),  1999</w:t>
      </w:r>
      <w:proofErr w:type="gramEnd"/>
      <w:r>
        <w:rPr>
          <w:rFonts w:ascii="Times New Roman" w:hAnsi="Times New Roman"/>
        </w:rPr>
        <w:t>, 2000, 2001</w:t>
      </w:r>
    </w:p>
    <w:p w14:paraId="49AE47AF" w14:textId="77777777" w:rsidR="00A85614" w:rsidRDefault="00A85614">
      <w:pPr>
        <w:ind w:left="1440" w:hanging="720"/>
        <w:rPr>
          <w:rFonts w:ascii="Times New Roman" w:hAnsi="Times New Roman"/>
          <w:lang w:val="es-ES"/>
        </w:rPr>
      </w:pPr>
      <w:r>
        <w:rPr>
          <w:rFonts w:ascii="Times New Roman" w:hAnsi="Times New Roman"/>
        </w:rPr>
        <w:t xml:space="preserve">El </w:t>
      </w:r>
      <w:proofErr w:type="spellStart"/>
      <w:r>
        <w:rPr>
          <w:rFonts w:ascii="Times New Roman" w:hAnsi="Times New Roman"/>
        </w:rPr>
        <w:t>Proceso</w:t>
      </w:r>
      <w:proofErr w:type="spellEnd"/>
      <w:r>
        <w:rPr>
          <w:rFonts w:ascii="Times New Roman" w:hAnsi="Times New Roman"/>
        </w:rPr>
        <w:t xml:space="preserve"> </w:t>
      </w:r>
      <w:proofErr w:type="spellStart"/>
      <w:r>
        <w:rPr>
          <w:rFonts w:ascii="Times New Roman" w:hAnsi="Times New Roman"/>
        </w:rPr>
        <w:t>Legislativo</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Uruguay (The Legislative Process in Uruguay”) Given for international training program for legislators and aids in the House of Representatives, Mexico. </w:t>
      </w:r>
      <w:proofErr w:type="spellStart"/>
      <w:r>
        <w:rPr>
          <w:rFonts w:ascii="Times New Roman" w:hAnsi="Times New Roman"/>
          <w:lang w:val="es-ES"/>
        </w:rPr>
        <w:t>May</w:t>
      </w:r>
      <w:proofErr w:type="spellEnd"/>
      <w:r>
        <w:rPr>
          <w:rFonts w:ascii="Times New Roman" w:hAnsi="Times New Roman"/>
          <w:lang w:val="es-ES"/>
        </w:rPr>
        <w:t xml:space="preserve"> 2000. </w:t>
      </w:r>
    </w:p>
    <w:p w14:paraId="3E00E8AE" w14:textId="77777777" w:rsidR="00A85614" w:rsidRDefault="00A85614">
      <w:pPr>
        <w:ind w:left="1440" w:hanging="720"/>
      </w:pPr>
      <w:r>
        <w:rPr>
          <w:rFonts w:ascii="Times New Roman" w:hAnsi="Times New Roman"/>
          <w:lang w:val="es-ES"/>
        </w:rPr>
        <w:t>Métodos de Investigación en Ciencia Política (</w:t>
      </w:r>
      <w:proofErr w:type="spellStart"/>
      <w:r>
        <w:rPr>
          <w:rFonts w:ascii="Times New Roman" w:hAnsi="Times New Roman"/>
          <w:lang w:val="es-ES"/>
        </w:rPr>
        <w:t>Research</w:t>
      </w:r>
      <w:proofErr w:type="spellEnd"/>
      <w:r>
        <w:rPr>
          <w:rFonts w:ascii="Times New Roman" w:hAnsi="Times New Roman"/>
          <w:lang w:val="es-ES"/>
        </w:rPr>
        <w:t xml:space="preserve"> </w:t>
      </w:r>
      <w:proofErr w:type="spellStart"/>
      <w:r>
        <w:rPr>
          <w:rFonts w:ascii="Times New Roman" w:hAnsi="Times New Roman"/>
          <w:lang w:val="es-ES"/>
        </w:rPr>
        <w:t>Methodology</w:t>
      </w:r>
      <w:proofErr w:type="spellEnd"/>
      <w:r>
        <w:rPr>
          <w:rFonts w:ascii="Times New Roman" w:hAnsi="Times New Roman"/>
          <w:lang w:val="es-ES"/>
        </w:rPr>
        <w:t xml:space="preserve"> in </w:t>
      </w:r>
      <w:proofErr w:type="spellStart"/>
      <w:r>
        <w:rPr>
          <w:rFonts w:ascii="Times New Roman" w:hAnsi="Times New Roman"/>
          <w:lang w:val="es-ES"/>
        </w:rPr>
        <w:t>Political</w:t>
      </w:r>
      <w:proofErr w:type="spellEnd"/>
      <w:r>
        <w:rPr>
          <w:rFonts w:ascii="Times New Roman" w:hAnsi="Times New Roman"/>
          <w:lang w:val="es-ES"/>
        </w:rPr>
        <w:t xml:space="preserve"> </w:t>
      </w:r>
      <w:proofErr w:type="spellStart"/>
      <w:r>
        <w:rPr>
          <w:rFonts w:ascii="Times New Roman" w:hAnsi="Times New Roman"/>
          <w:lang w:val="es-ES"/>
        </w:rPr>
        <w:t>Science</w:t>
      </w:r>
      <w:proofErr w:type="spellEnd"/>
      <w:r>
        <w:rPr>
          <w:rFonts w:ascii="Times New Roman" w:hAnsi="Times New Roman"/>
          <w:lang w:val="es-ES"/>
        </w:rPr>
        <w:t xml:space="preserve">.” </w:t>
      </w:r>
      <w:r>
        <w:rPr>
          <w:rFonts w:ascii="Times New Roman" w:hAnsi="Times New Roman"/>
        </w:rPr>
        <w:t>2 week seminar given at Catholic University in Chile, Summer 1998.</w:t>
      </w:r>
    </w:p>
    <w:p w14:paraId="2F7C1B1F" w14:textId="77777777" w:rsidR="00A85614" w:rsidRDefault="00A85614" w:rsidP="00A85614"/>
    <w:p w14:paraId="47294F73" w14:textId="77777777" w:rsidR="00A85614" w:rsidRDefault="00A85614" w:rsidP="00A85614">
      <w:pPr>
        <w:pStyle w:val="BodyTextIndent3"/>
        <w:tabs>
          <w:tab w:val="left" w:pos="270"/>
        </w:tabs>
        <w:ind w:left="0" w:firstLine="0"/>
        <w:rPr>
          <w:b/>
          <w:i/>
        </w:rPr>
      </w:pPr>
      <w:r>
        <w:rPr>
          <w:b/>
          <w:i/>
        </w:rPr>
        <w:tab/>
        <w:t>Refereed Working Papers</w:t>
      </w:r>
    </w:p>
    <w:p w14:paraId="16D9CACB" w14:textId="77777777" w:rsidR="00A85614" w:rsidRDefault="00A85614" w:rsidP="00A85614">
      <w:pPr>
        <w:pStyle w:val="BodyTextIndent3"/>
        <w:jc w:val="left"/>
      </w:pPr>
      <w:r>
        <w:t xml:space="preserve">“The Success of Presidentialism?  Breaking Gridlock in Presidential Regimes.” with Pilar Domingo. 1997. Working Paper. Mexico: CIDE </w:t>
      </w:r>
    </w:p>
    <w:p w14:paraId="3C458352" w14:textId="77777777" w:rsidR="00A85614" w:rsidRDefault="00A85614" w:rsidP="00A85614">
      <w:pPr>
        <w:pStyle w:val="BodyTextIndent3"/>
        <w:jc w:val="left"/>
      </w:pPr>
      <w:r>
        <w:t>“Spending for Political Survival: Elections, Clientelism, and Government Expenses in Mexico.” Working Paper. Mexico: CIDE.</w:t>
      </w:r>
    </w:p>
    <w:p w14:paraId="51CBB5C2" w14:textId="77777777" w:rsidR="00A85614" w:rsidRDefault="00A85614" w:rsidP="00A85614">
      <w:pPr>
        <w:pStyle w:val="BodyTextIndent3"/>
        <w:jc w:val="left"/>
      </w:pPr>
      <w:r>
        <w:t>“The Selectoral Connection: Electoral Systems and Legislative Cohesion,” Working Paper. 1996. CIDE.</w:t>
      </w:r>
    </w:p>
    <w:p w14:paraId="0F08AC92" w14:textId="77777777" w:rsidR="00A85614" w:rsidRDefault="00A85614" w:rsidP="00A85614">
      <w:pPr>
        <w:pStyle w:val="BodyTextIndent3"/>
        <w:jc w:val="left"/>
      </w:pPr>
      <w:r>
        <w:t>“Generalizing the Electoral Connection Model.” 1997. Working Paper. CIDE.</w:t>
      </w:r>
    </w:p>
    <w:p w14:paraId="5AD10F64" w14:textId="77777777" w:rsidR="00A85614" w:rsidRPr="00A64CD7" w:rsidRDefault="00A85614" w:rsidP="00A85614"/>
    <w:p w14:paraId="21484B91" w14:textId="77777777" w:rsidR="00A85614" w:rsidRDefault="00A85614">
      <w:pPr>
        <w:pStyle w:val="Heading3"/>
      </w:pPr>
      <w:r>
        <w:t>Article and Book Reviews</w:t>
      </w:r>
    </w:p>
    <w:p w14:paraId="6D87C427" w14:textId="77777777" w:rsidR="00A85614" w:rsidRDefault="00A85614">
      <w:pPr>
        <w:ind w:left="720"/>
        <w:rPr>
          <w:rFonts w:ascii="Times New Roman" w:hAnsi="Times New Roman"/>
        </w:rPr>
      </w:pPr>
      <w:r>
        <w:rPr>
          <w:rFonts w:ascii="Times New Roman" w:hAnsi="Times New Roman"/>
        </w:rPr>
        <w:t xml:space="preserve">Anonymous Reviews </w:t>
      </w:r>
    </w:p>
    <w:p w14:paraId="0C7CFB24" w14:textId="63CC32EA" w:rsidR="00A85614" w:rsidRPr="003E199C" w:rsidRDefault="00A85614" w:rsidP="003E199C">
      <w:pPr>
        <w:ind w:left="1440"/>
        <w:rPr>
          <w:rFonts w:ascii="Times New Roman" w:hAnsi="Times New Roman"/>
        </w:rPr>
      </w:pPr>
      <w:r>
        <w:rPr>
          <w:rFonts w:ascii="Times New Roman" w:hAnsi="Times New Roman"/>
        </w:rPr>
        <w:t xml:space="preserve">Cambridge University Press (3 books), </w:t>
      </w:r>
      <w:r w:rsidR="003E199C">
        <w:rPr>
          <w:rFonts w:ascii="Times New Roman" w:hAnsi="Times New Roman"/>
        </w:rPr>
        <w:t xml:space="preserve">Routledge </w:t>
      </w:r>
      <w:proofErr w:type="gramStart"/>
      <w:r w:rsidR="003E199C">
        <w:rPr>
          <w:rFonts w:ascii="Times New Roman" w:hAnsi="Times New Roman"/>
        </w:rPr>
        <w:t xml:space="preserve">Press, </w:t>
      </w:r>
      <w:r>
        <w:rPr>
          <w:rFonts w:ascii="Times New Roman" w:hAnsi="Times New Roman"/>
        </w:rPr>
        <w:t xml:space="preserve"> </w:t>
      </w:r>
      <w:r>
        <w:rPr>
          <w:rFonts w:ascii="Times New Roman" w:hAnsi="Times New Roman"/>
          <w:i/>
        </w:rPr>
        <w:t>American</w:t>
      </w:r>
      <w:proofErr w:type="gramEnd"/>
      <w:r>
        <w:rPr>
          <w:rFonts w:ascii="Times New Roman" w:hAnsi="Times New Roman"/>
          <w:i/>
        </w:rPr>
        <w:t xml:space="preserve"> Political Science Review, American Journal of Political Science</w:t>
      </w:r>
      <w:r>
        <w:rPr>
          <w:rFonts w:ascii="Times New Roman" w:hAnsi="Times New Roman"/>
        </w:rPr>
        <w:t>,</w:t>
      </w:r>
      <w:r>
        <w:rPr>
          <w:rFonts w:ascii="Times New Roman" w:hAnsi="Times New Roman"/>
          <w:i/>
        </w:rPr>
        <w:t xml:space="preserve"> Political Studies Quarterly</w:t>
      </w:r>
      <w:r>
        <w:rPr>
          <w:rFonts w:ascii="Times New Roman" w:hAnsi="Times New Roman"/>
        </w:rPr>
        <w:t xml:space="preserve">, </w:t>
      </w:r>
      <w:proofErr w:type="spellStart"/>
      <w:r>
        <w:rPr>
          <w:rFonts w:ascii="Times New Roman" w:hAnsi="Times New Roman"/>
          <w:i/>
        </w:rPr>
        <w:t>Política</w:t>
      </w:r>
      <w:proofErr w:type="spellEnd"/>
      <w:r>
        <w:rPr>
          <w:rFonts w:ascii="Times New Roman" w:hAnsi="Times New Roman"/>
          <w:i/>
        </w:rPr>
        <w:t xml:space="preserve"> y </w:t>
      </w:r>
      <w:proofErr w:type="spellStart"/>
      <w:r>
        <w:rPr>
          <w:rFonts w:ascii="Times New Roman" w:hAnsi="Times New Roman"/>
          <w:i/>
        </w:rPr>
        <w:t>Gobierno</w:t>
      </w:r>
      <w:proofErr w:type="spellEnd"/>
      <w:r>
        <w:rPr>
          <w:rFonts w:ascii="Times New Roman" w:hAnsi="Times New Roman"/>
        </w:rPr>
        <w:t xml:space="preserve">, </w:t>
      </w:r>
      <w:r>
        <w:rPr>
          <w:rFonts w:ascii="Times New Roman" w:hAnsi="Times New Roman"/>
          <w:i/>
        </w:rPr>
        <w:t>Legislative Studies Quarterly</w:t>
      </w:r>
      <w:r>
        <w:rPr>
          <w:rFonts w:ascii="Times New Roman" w:hAnsi="Times New Roman"/>
        </w:rPr>
        <w:t xml:space="preserve">, </w:t>
      </w:r>
      <w:r>
        <w:rPr>
          <w:rFonts w:ascii="Times New Roman" w:hAnsi="Times New Roman"/>
          <w:i/>
        </w:rPr>
        <w:t>Journal of Politics</w:t>
      </w:r>
      <w:r>
        <w:rPr>
          <w:rFonts w:ascii="Times New Roman" w:hAnsi="Times New Roman"/>
        </w:rPr>
        <w:t xml:space="preserve">, </w:t>
      </w:r>
      <w:r>
        <w:rPr>
          <w:rFonts w:ascii="Times New Roman" w:hAnsi="Times New Roman"/>
          <w:i/>
        </w:rPr>
        <w:t>Comparative Politics, Comparative Political Studies, Political Analysis, Electoral Studies</w:t>
      </w:r>
      <w:r w:rsidR="002D79CB">
        <w:rPr>
          <w:rFonts w:ascii="Times New Roman" w:hAnsi="Times New Roman"/>
          <w:i/>
        </w:rPr>
        <w:t xml:space="preserve">, </w:t>
      </w:r>
      <w:proofErr w:type="spellStart"/>
      <w:r w:rsidR="002D79CB">
        <w:rPr>
          <w:rFonts w:ascii="Times New Roman" w:hAnsi="Times New Roman"/>
          <w:i/>
        </w:rPr>
        <w:t>Publius</w:t>
      </w:r>
      <w:proofErr w:type="spellEnd"/>
      <w:r w:rsidR="002D79CB">
        <w:rPr>
          <w:rFonts w:ascii="Times New Roman" w:hAnsi="Times New Roman"/>
          <w:i/>
        </w:rPr>
        <w:t xml:space="preserve">, Journal of Latin American </w:t>
      </w:r>
      <w:proofErr w:type="spellStart"/>
      <w:r w:rsidR="002D79CB">
        <w:rPr>
          <w:rFonts w:ascii="Times New Roman" w:hAnsi="Times New Roman"/>
          <w:i/>
        </w:rPr>
        <w:t>Studies</w:t>
      </w:r>
      <w:r w:rsidR="00805FE1">
        <w:rPr>
          <w:rFonts w:ascii="Times New Roman" w:hAnsi="Times New Roman"/>
          <w:i/>
        </w:rPr>
        <w:t>v</w:t>
      </w:r>
      <w:proofErr w:type="spellEnd"/>
    </w:p>
    <w:p w14:paraId="31BB4801" w14:textId="77777777" w:rsidR="00A85614" w:rsidRDefault="00A85614">
      <w:pPr>
        <w:ind w:left="720"/>
        <w:rPr>
          <w:rFonts w:ascii="Times New Roman" w:hAnsi="Times New Roman"/>
        </w:rPr>
      </w:pPr>
      <w:r>
        <w:rPr>
          <w:rFonts w:ascii="Times New Roman" w:hAnsi="Times New Roman"/>
        </w:rPr>
        <w:t xml:space="preserve">Published book reviews: </w:t>
      </w:r>
    </w:p>
    <w:p w14:paraId="549EF439" w14:textId="015036C6" w:rsidR="00805FE1" w:rsidRDefault="00805FE1" w:rsidP="00805FE1">
      <w:pPr>
        <w:ind w:left="2160" w:hanging="720"/>
        <w:rPr>
          <w:rFonts w:ascii="Times New Roman" w:hAnsi="Times New Roman"/>
        </w:rPr>
      </w:pPr>
      <w:r w:rsidRPr="00805FE1">
        <w:rPr>
          <w:rFonts w:ascii="Times New Roman" w:hAnsi="Times New Roman"/>
          <w:i/>
        </w:rPr>
        <w:t xml:space="preserve">The Latin American Voter: Pursuing Representation and Accountability in Challenging Contexts. </w:t>
      </w:r>
      <w:r w:rsidRPr="00805FE1">
        <w:rPr>
          <w:rFonts w:ascii="Times New Roman" w:hAnsi="Times New Roman"/>
        </w:rPr>
        <w:t>Edited by</w:t>
      </w:r>
      <w:r>
        <w:rPr>
          <w:rFonts w:ascii="Times New Roman" w:hAnsi="Times New Roman"/>
        </w:rPr>
        <w:t xml:space="preserve"> </w:t>
      </w:r>
      <w:r w:rsidRPr="00805FE1">
        <w:rPr>
          <w:rFonts w:ascii="Times New Roman" w:hAnsi="Times New Roman"/>
        </w:rPr>
        <w:t xml:space="preserve">Ryan E. Carlin, Matthew M. Singer, and Elizabeth J. </w:t>
      </w:r>
      <w:proofErr w:type="spellStart"/>
      <w:r w:rsidRPr="00805FE1">
        <w:rPr>
          <w:rFonts w:ascii="Times New Roman" w:hAnsi="Times New Roman"/>
        </w:rPr>
        <w:t>Zechmeister</w:t>
      </w:r>
      <w:proofErr w:type="spellEnd"/>
      <w:r w:rsidRPr="00805FE1">
        <w:rPr>
          <w:rFonts w:ascii="Times New Roman" w:hAnsi="Times New Roman"/>
        </w:rPr>
        <w:t>.</w:t>
      </w:r>
      <w:r>
        <w:rPr>
          <w:rFonts w:ascii="Times New Roman" w:hAnsi="Times New Roman"/>
        </w:rPr>
        <w:t xml:space="preserve"> </w:t>
      </w:r>
      <w:r w:rsidRPr="00805FE1">
        <w:rPr>
          <w:rFonts w:ascii="Times New Roman" w:hAnsi="Times New Roman"/>
        </w:rPr>
        <w:t xml:space="preserve">Ann Arbor: University of Michigan Press, 2015. </w:t>
      </w:r>
      <w:r>
        <w:rPr>
          <w:rFonts w:ascii="Times New Roman" w:hAnsi="Times New Roman"/>
        </w:rPr>
        <w:t xml:space="preserve">&amp;  </w:t>
      </w:r>
      <w:r w:rsidRPr="00805FE1">
        <w:rPr>
          <w:rFonts w:ascii="Times New Roman" w:hAnsi="Times New Roman"/>
          <w:i/>
        </w:rPr>
        <w:t>Changing Course in Latin America: Party Systems in the Neoliberal Era</w:t>
      </w:r>
      <w:r>
        <w:rPr>
          <w:rFonts w:ascii="Times New Roman" w:hAnsi="Times New Roman"/>
          <w:i/>
        </w:rPr>
        <w:t>.</w:t>
      </w:r>
      <w:r w:rsidRPr="00805FE1">
        <w:rPr>
          <w:rFonts w:ascii="Times New Roman" w:hAnsi="Times New Roman"/>
          <w:i/>
        </w:rPr>
        <w:t xml:space="preserve"> </w:t>
      </w:r>
      <w:r w:rsidRPr="00805FE1">
        <w:rPr>
          <w:rFonts w:ascii="Times New Roman" w:hAnsi="Times New Roman"/>
        </w:rPr>
        <w:t>Kenneth M. Roberts. New York: Cambridge</w:t>
      </w:r>
      <w:r>
        <w:rPr>
          <w:rFonts w:ascii="Times New Roman" w:hAnsi="Times New Roman"/>
        </w:rPr>
        <w:t xml:space="preserve">.  </w:t>
      </w:r>
      <w:r w:rsidRPr="00805FE1">
        <w:rPr>
          <w:rFonts w:ascii="Times New Roman" w:hAnsi="Times New Roman"/>
        </w:rPr>
        <w:t>University Press, 2015.</w:t>
      </w:r>
      <w:r>
        <w:rPr>
          <w:rFonts w:ascii="Times New Roman" w:hAnsi="Times New Roman"/>
        </w:rPr>
        <w:t xml:space="preserve"> In </w:t>
      </w:r>
      <w:r w:rsidRPr="00EF4760">
        <w:rPr>
          <w:rFonts w:ascii="Times New Roman" w:hAnsi="Times New Roman"/>
          <w:i/>
        </w:rPr>
        <w:t>Perspectives on Politics</w:t>
      </w:r>
    </w:p>
    <w:p w14:paraId="02B2E7AF" w14:textId="1AD88A12" w:rsidR="00071E8D" w:rsidRDefault="00071E8D" w:rsidP="00071E8D">
      <w:pPr>
        <w:ind w:left="2160" w:hanging="720"/>
        <w:rPr>
          <w:rFonts w:ascii="Times New Roman" w:hAnsi="Times New Roman"/>
        </w:rPr>
      </w:pPr>
      <w:r w:rsidRPr="00071E8D">
        <w:rPr>
          <w:rFonts w:ascii="Times New Roman" w:hAnsi="Times New Roman"/>
        </w:rPr>
        <w:t xml:space="preserve">Political Parties and Democratic Linkage: How Parties Organize Democracy. By Russell J. Dalton, David M. Farrell, and Ian McAllister.  New York: Oxford University Press, 2011. </w:t>
      </w:r>
      <w:r>
        <w:rPr>
          <w:rFonts w:ascii="Times New Roman" w:hAnsi="Times New Roman"/>
        </w:rPr>
        <w:t xml:space="preserve">In </w:t>
      </w:r>
      <w:r w:rsidRPr="00071E8D">
        <w:rPr>
          <w:rFonts w:ascii="Times New Roman" w:hAnsi="Times New Roman"/>
          <w:i/>
        </w:rPr>
        <w:t>Comparative Politics</w:t>
      </w:r>
      <w:r>
        <w:rPr>
          <w:rFonts w:ascii="Times New Roman" w:hAnsi="Times New Roman"/>
        </w:rPr>
        <w:t>, 2015</w:t>
      </w:r>
    </w:p>
    <w:p w14:paraId="78C6237B" w14:textId="77777777" w:rsidR="00A85614" w:rsidRPr="00AB576F" w:rsidRDefault="00A85614">
      <w:pPr>
        <w:ind w:left="2160" w:hanging="720"/>
        <w:rPr>
          <w:rFonts w:ascii="Times New Roman" w:hAnsi="Times New Roman"/>
        </w:rPr>
      </w:pPr>
      <w:r>
        <w:rPr>
          <w:rFonts w:ascii="Times New Roman" w:hAnsi="Times New Roman"/>
        </w:rPr>
        <w:t xml:space="preserve">Carey, John. 2008. </w:t>
      </w:r>
      <w:r>
        <w:rPr>
          <w:rFonts w:ascii="Times New Roman" w:hAnsi="Times New Roman"/>
          <w:i/>
        </w:rPr>
        <w:t xml:space="preserve">Legislative Voting and Accountability. </w:t>
      </w:r>
      <w:r>
        <w:rPr>
          <w:rFonts w:ascii="Times New Roman" w:hAnsi="Times New Roman"/>
        </w:rPr>
        <w:t xml:space="preserve">Cambridge University Press.  In </w:t>
      </w:r>
      <w:r w:rsidRPr="00AB576F">
        <w:rPr>
          <w:rFonts w:ascii="Times New Roman" w:hAnsi="Times New Roman"/>
          <w:i/>
        </w:rPr>
        <w:t>Political Science Quarterly</w:t>
      </w:r>
    </w:p>
    <w:p w14:paraId="644C0CB5" w14:textId="77777777" w:rsidR="00A85614" w:rsidRDefault="00A85614">
      <w:pPr>
        <w:ind w:left="2160" w:hanging="720"/>
        <w:rPr>
          <w:rFonts w:ascii="Times New Roman" w:hAnsi="Times New Roman"/>
        </w:rPr>
      </w:pPr>
      <w:r>
        <w:rPr>
          <w:rFonts w:ascii="Times New Roman" w:hAnsi="Times New Roman"/>
        </w:rPr>
        <w:t xml:space="preserve">Peeler, John A. </w:t>
      </w:r>
      <w:r>
        <w:rPr>
          <w:rFonts w:ascii="Times New Roman" w:hAnsi="Times New Roman"/>
          <w:i/>
        </w:rPr>
        <w:t xml:space="preserve">Building democracy in Latin America. </w:t>
      </w:r>
      <w:proofErr w:type="gramStart"/>
      <w:r>
        <w:rPr>
          <w:rFonts w:ascii="Times New Roman" w:hAnsi="Times New Roman"/>
        </w:rPr>
        <w:t>Boulder :</w:t>
      </w:r>
      <w:proofErr w:type="gramEnd"/>
      <w:r>
        <w:rPr>
          <w:rFonts w:ascii="Times New Roman" w:hAnsi="Times New Roman"/>
        </w:rPr>
        <w:t xml:space="preserve"> Lynne </w:t>
      </w:r>
      <w:proofErr w:type="spellStart"/>
      <w:r>
        <w:rPr>
          <w:rFonts w:ascii="Times New Roman" w:hAnsi="Times New Roman"/>
        </w:rPr>
        <w:t>Rienner</w:t>
      </w:r>
      <w:proofErr w:type="spellEnd"/>
      <w:r>
        <w:rPr>
          <w:rFonts w:ascii="Times New Roman" w:hAnsi="Times New Roman"/>
        </w:rPr>
        <w:t xml:space="preserve"> Publishers, 1998.) in </w:t>
      </w:r>
      <w:r>
        <w:rPr>
          <w:rFonts w:ascii="Times New Roman" w:hAnsi="Times New Roman"/>
          <w:i/>
        </w:rPr>
        <w:t>Australian Journal of Political Science</w:t>
      </w:r>
      <w:r>
        <w:rPr>
          <w:rFonts w:ascii="Times New Roman" w:hAnsi="Times New Roman"/>
        </w:rPr>
        <w:t>, March 1999.</w:t>
      </w:r>
    </w:p>
    <w:p w14:paraId="549072AA" w14:textId="77777777" w:rsidR="00A85614" w:rsidRDefault="00A85614">
      <w:pPr>
        <w:ind w:left="2160" w:hanging="720"/>
        <w:rPr>
          <w:rFonts w:ascii="Times New Roman" w:hAnsi="Times New Roman"/>
        </w:rPr>
      </w:pPr>
      <w:r>
        <w:rPr>
          <w:rFonts w:ascii="Times New Roman" w:hAnsi="Times New Roman"/>
        </w:rPr>
        <w:t xml:space="preserve">Dominguez, Jorge. </w:t>
      </w:r>
      <w:r>
        <w:rPr>
          <w:rFonts w:ascii="Times New Roman" w:hAnsi="Times New Roman"/>
          <w:i/>
        </w:rPr>
        <w:t>Democratic politics in Latin America and the Caribbean Baltimore</w:t>
      </w:r>
      <w:r>
        <w:rPr>
          <w:rFonts w:ascii="Times New Roman" w:hAnsi="Times New Roman"/>
        </w:rPr>
        <w:t xml:space="preserve">, </w:t>
      </w:r>
      <w:proofErr w:type="gramStart"/>
      <w:r>
        <w:rPr>
          <w:rFonts w:ascii="Times New Roman" w:hAnsi="Times New Roman"/>
        </w:rPr>
        <w:t>Md. :</w:t>
      </w:r>
      <w:proofErr w:type="gramEnd"/>
      <w:r>
        <w:rPr>
          <w:rFonts w:ascii="Times New Roman" w:hAnsi="Times New Roman"/>
        </w:rPr>
        <w:t xml:space="preserve"> The Johns Hopkins University Press, 1998. In </w:t>
      </w:r>
      <w:r>
        <w:rPr>
          <w:rFonts w:ascii="Times New Roman" w:hAnsi="Times New Roman"/>
          <w:i/>
        </w:rPr>
        <w:t>American Political Science Review</w:t>
      </w:r>
      <w:r>
        <w:rPr>
          <w:rFonts w:ascii="Times New Roman" w:hAnsi="Times New Roman"/>
        </w:rPr>
        <w:t>, March 2000.</w:t>
      </w:r>
    </w:p>
    <w:p w14:paraId="448BC7B6" w14:textId="77777777" w:rsidR="00A85614" w:rsidRDefault="00A85614" w:rsidP="00A85614">
      <w:pPr>
        <w:ind w:left="2160" w:hanging="720"/>
        <w:rPr>
          <w:rFonts w:ascii="Times New Roman" w:hAnsi="Times New Roman"/>
        </w:rPr>
      </w:pPr>
      <w:r w:rsidRPr="00D127EE">
        <w:rPr>
          <w:rFonts w:ascii="Times New Roman" w:hAnsi="Times New Roman"/>
        </w:rPr>
        <w:t xml:space="preserve">Bacon, David. </w:t>
      </w:r>
      <w:r w:rsidRPr="00D127EE">
        <w:rPr>
          <w:rFonts w:ascii="Times New Roman" w:hAnsi="Times New Roman"/>
          <w:i/>
          <w:szCs w:val="24"/>
        </w:rPr>
        <w:t xml:space="preserve">Children of NAFTA: Labor Wars on the US/Mexican Border </w:t>
      </w:r>
      <w:r>
        <w:rPr>
          <w:rFonts w:ascii="Times New Roman" w:hAnsi="Times New Roman"/>
        </w:rPr>
        <w:t xml:space="preserve"> “</w:t>
      </w:r>
      <w:r w:rsidRPr="00D127EE">
        <w:rPr>
          <w:rFonts w:ascii="Times New Roman" w:hAnsi="Times New Roman"/>
        </w:rPr>
        <w:t>Free Trade’s Pressure Cooker</w:t>
      </w:r>
      <w:r>
        <w:rPr>
          <w:rFonts w:ascii="Times New Roman" w:hAnsi="Times New Roman"/>
        </w:rPr>
        <w:t xml:space="preserve">” </w:t>
      </w:r>
      <w:r>
        <w:rPr>
          <w:rFonts w:ascii="Times New Roman" w:hAnsi="Times New Roman"/>
          <w:i/>
        </w:rPr>
        <w:t xml:space="preserve">Harvard International Review </w:t>
      </w:r>
      <w:r>
        <w:rPr>
          <w:rFonts w:ascii="Times New Roman" w:hAnsi="Times New Roman"/>
        </w:rPr>
        <w:t>26.1:</w:t>
      </w:r>
      <w:r w:rsidRPr="00D127EE">
        <w:rPr>
          <w:rFonts w:ascii="Times New Roman" w:hAnsi="Times New Roman"/>
        </w:rPr>
        <w:t>Spring 2004</w:t>
      </w:r>
    </w:p>
    <w:p w14:paraId="417976CC" w14:textId="77777777" w:rsidR="00A85614" w:rsidRDefault="00A85614">
      <w:pPr>
        <w:tabs>
          <w:tab w:val="left" w:pos="-720"/>
        </w:tabs>
        <w:suppressAutoHyphens/>
        <w:rPr>
          <w:rFonts w:ascii="Times New Roman" w:hAnsi="Times New Roman"/>
          <w:b/>
          <w:smallCaps/>
        </w:rPr>
      </w:pPr>
    </w:p>
    <w:p w14:paraId="64D67C65" w14:textId="77777777" w:rsidR="00AC2BA9" w:rsidRDefault="00AC2BA9" w:rsidP="00A85614">
      <w:pPr>
        <w:pStyle w:val="Heading3"/>
        <w:tabs>
          <w:tab w:val="left" w:pos="720"/>
        </w:tabs>
      </w:pPr>
    </w:p>
    <w:p w14:paraId="6BCF363D" w14:textId="10DE8692" w:rsidR="00A85614" w:rsidRDefault="00A85614" w:rsidP="00A85614">
      <w:pPr>
        <w:pStyle w:val="Heading3"/>
        <w:tabs>
          <w:tab w:val="left" w:pos="720"/>
        </w:tabs>
      </w:pPr>
      <w:r>
        <w:t>Selected University</w:t>
      </w:r>
      <w:r w:rsidR="002A2FA1">
        <w:t xml:space="preserve"> and </w:t>
      </w:r>
      <w:r>
        <w:t>Department</w:t>
      </w:r>
      <w:r w:rsidR="002A2FA1">
        <w:t xml:space="preserve"> Service</w:t>
      </w:r>
      <w:r w:rsidRPr="001701DD">
        <w:t xml:space="preserve"> Activities</w:t>
      </w:r>
      <w:r w:rsidR="000051CA">
        <w:t xml:space="preserve"> </w:t>
      </w:r>
    </w:p>
    <w:p w14:paraId="2DCEC73F" w14:textId="25F3B11E" w:rsidR="000051CA" w:rsidRPr="000051CA" w:rsidRDefault="000051CA" w:rsidP="002A2FA1">
      <w:pPr>
        <w:ind w:left="1440" w:hanging="720"/>
        <w:rPr>
          <w:rFonts w:ascii="Times New Roman" w:hAnsi="Times New Roman"/>
          <w:b/>
        </w:rPr>
      </w:pPr>
      <w:r>
        <w:rPr>
          <w:rFonts w:ascii="Times New Roman" w:hAnsi="Times New Roman"/>
          <w:b/>
        </w:rPr>
        <w:t>University of Pittsburgh</w:t>
      </w:r>
    </w:p>
    <w:p w14:paraId="42F32B62" w14:textId="05D41F87" w:rsidR="002A2FA1" w:rsidRDefault="00F35364" w:rsidP="002A2FA1">
      <w:pPr>
        <w:ind w:left="1440" w:hanging="720"/>
        <w:rPr>
          <w:rFonts w:ascii="Times New Roman" w:hAnsi="Times New Roman"/>
        </w:rPr>
      </w:pPr>
      <w:r>
        <w:rPr>
          <w:rFonts w:ascii="Times New Roman" w:hAnsi="Times New Roman"/>
        </w:rPr>
        <w:t>Director, Center for Latin</w:t>
      </w:r>
      <w:r w:rsidRPr="00F35364">
        <w:rPr>
          <w:rFonts w:ascii="Times New Roman" w:hAnsi="Times New Roman"/>
        </w:rPr>
        <w:t xml:space="preserve"> American Studies</w:t>
      </w:r>
      <w:r>
        <w:rPr>
          <w:rFonts w:ascii="Times New Roman" w:hAnsi="Times New Roman"/>
        </w:rPr>
        <w:t>, 1/2014-present</w:t>
      </w:r>
    </w:p>
    <w:p w14:paraId="0F992136" w14:textId="7BE0079D" w:rsidR="00B92D2D" w:rsidRDefault="00B92D2D" w:rsidP="00C028F6">
      <w:pPr>
        <w:ind w:left="1440" w:hanging="720"/>
        <w:rPr>
          <w:rFonts w:ascii="Times New Roman" w:hAnsi="Times New Roman"/>
        </w:rPr>
      </w:pPr>
      <w:r>
        <w:rPr>
          <w:rFonts w:ascii="Times New Roman" w:hAnsi="Times New Roman"/>
        </w:rPr>
        <w:t>Provost's Committee for "Year of the Humanities," 2/15-present</w:t>
      </w:r>
    </w:p>
    <w:p w14:paraId="4F5686B4" w14:textId="457A989B" w:rsidR="008F5B2F" w:rsidRDefault="008F5B2F" w:rsidP="00C028F6">
      <w:pPr>
        <w:ind w:left="1440" w:hanging="720"/>
        <w:rPr>
          <w:rFonts w:ascii="Times New Roman" w:hAnsi="Times New Roman"/>
        </w:rPr>
      </w:pPr>
      <w:r>
        <w:rPr>
          <w:rFonts w:ascii="Times New Roman" w:hAnsi="Times New Roman"/>
        </w:rPr>
        <w:t>Humanities Council 2015-present</w:t>
      </w:r>
    </w:p>
    <w:p w14:paraId="1A87FACF" w14:textId="0B46AFDE" w:rsidR="00C028F6" w:rsidRPr="00C028F6" w:rsidRDefault="000051CA" w:rsidP="00C028F6">
      <w:pPr>
        <w:ind w:left="1440" w:hanging="720"/>
        <w:rPr>
          <w:rFonts w:ascii="Times New Roman" w:hAnsi="Times New Roman"/>
        </w:rPr>
      </w:pPr>
      <w:proofErr w:type="spellStart"/>
      <w:r>
        <w:rPr>
          <w:rFonts w:ascii="Times New Roman" w:hAnsi="Times New Roman"/>
        </w:rPr>
        <w:t>S</w:t>
      </w:r>
      <w:r w:rsidR="00612B38">
        <w:rPr>
          <w:rFonts w:ascii="Times New Roman" w:hAnsi="Times New Roman"/>
        </w:rPr>
        <w:t>search</w:t>
      </w:r>
      <w:proofErr w:type="spellEnd"/>
      <w:r w:rsidR="00612B38">
        <w:rPr>
          <w:rFonts w:ascii="Times New Roman" w:hAnsi="Times New Roman"/>
        </w:rPr>
        <w:t xml:space="preserve"> committee for Senior D</w:t>
      </w:r>
      <w:r w:rsidR="00C028F6">
        <w:rPr>
          <w:rFonts w:ascii="Times New Roman" w:hAnsi="Times New Roman"/>
        </w:rPr>
        <w:t>irector International Programs and director of University Center for International Studies (2014)</w:t>
      </w:r>
    </w:p>
    <w:p w14:paraId="5BBC6FF8" w14:textId="77777777" w:rsidR="000051CA" w:rsidRDefault="00C028F6" w:rsidP="000051CA">
      <w:pPr>
        <w:ind w:left="1440" w:hanging="720"/>
        <w:rPr>
          <w:rFonts w:ascii="Times New Roman" w:hAnsi="Times New Roman"/>
        </w:rPr>
      </w:pPr>
      <w:r>
        <w:rPr>
          <w:rFonts w:ascii="Times New Roman" w:hAnsi="Times New Roman"/>
        </w:rPr>
        <w:t xml:space="preserve">Review committee, Ridgway Center for </w:t>
      </w:r>
      <w:r w:rsidRPr="00C028F6">
        <w:rPr>
          <w:rFonts w:ascii="Times New Roman" w:hAnsi="Times New Roman"/>
        </w:rPr>
        <w:t>International Security Studie</w:t>
      </w:r>
      <w:r>
        <w:rPr>
          <w:rFonts w:ascii="Times New Roman" w:hAnsi="Times New Roman"/>
        </w:rPr>
        <w:t>s</w:t>
      </w:r>
    </w:p>
    <w:p w14:paraId="03F69BE5" w14:textId="6A148445" w:rsidR="00C028F6" w:rsidRDefault="000051CA" w:rsidP="000051CA">
      <w:pPr>
        <w:ind w:left="1440" w:hanging="720"/>
        <w:rPr>
          <w:rFonts w:ascii="Times New Roman" w:hAnsi="Times New Roman"/>
        </w:rPr>
      </w:pPr>
      <w:r>
        <w:rPr>
          <w:rFonts w:ascii="Times New Roman" w:hAnsi="Times New Roman"/>
        </w:rPr>
        <w:t xml:space="preserve">Dietrich School of </w:t>
      </w:r>
      <w:r w:rsidR="00C028F6">
        <w:rPr>
          <w:rFonts w:ascii="Times New Roman" w:hAnsi="Times New Roman"/>
        </w:rPr>
        <w:t>Arts and Sciences Planning and Budget Committee (2014-present)</w:t>
      </w:r>
    </w:p>
    <w:p w14:paraId="26243A80" w14:textId="53AF9763" w:rsidR="003B5648" w:rsidRDefault="000051CA" w:rsidP="008967A6">
      <w:pPr>
        <w:ind w:left="1440" w:hanging="720"/>
        <w:rPr>
          <w:rFonts w:ascii="Times New Roman" w:hAnsi="Times New Roman"/>
        </w:rPr>
      </w:pPr>
      <w:r>
        <w:rPr>
          <w:rFonts w:ascii="Times New Roman" w:hAnsi="Times New Roman"/>
        </w:rPr>
        <w:t xml:space="preserve">Dietrich School of </w:t>
      </w:r>
      <w:r w:rsidR="003B5648" w:rsidRPr="001701DD">
        <w:rPr>
          <w:rFonts w:ascii="Times New Roman" w:hAnsi="Times New Roman"/>
        </w:rPr>
        <w:t>University of Pittsburgh</w:t>
      </w:r>
      <w:r w:rsidR="003B5648">
        <w:rPr>
          <w:rFonts w:ascii="Times New Roman" w:hAnsi="Times New Roman"/>
        </w:rPr>
        <w:t>, Arts and Science Council (</w:t>
      </w:r>
      <w:r w:rsidR="003E199C">
        <w:rPr>
          <w:rFonts w:ascii="Times New Roman" w:hAnsi="Times New Roman"/>
        </w:rPr>
        <w:t>2012-2014</w:t>
      </w:r>
      <w:r w:rsidR="003B5648">
        <w:rPr>
          <w:rFonts w:ascii="Times New Roman" w:hAnsi="Times New Roman"/>
        </w:rPr>
        <w:t>)</w:t>
      </w:r>
    </w:p>
    <w:p w14:paraId="56E4FFE3" w14:textId="0187B963" w:rsidR="008967A6" w:rsidRDefault="000051CA" w:rsidP="008967A6">
      <w:pPr>
        <w:ind w:left="1440" w:hanging="720"/>
        <w:rPr>
          <w:rFonts w:ascii="Times New Roman" w:hAnsi="Times New Roman"/>
        </w:rPr>
      </w:pPr>
      <w:r>
        <w:rPr>
          <w:rFonts w:ascii="Times New Roman" w:hAnsi="Times New Roman"/>
        </w:rPr>
        <w:t xml:space="preserve">Dietrich School of </w:t>
      </w:r>
      <w:r w:rsidR="00A85614" w:rsidRPr="001701DD">
        <w:rPr>
          <w:rFonts w:ascii="Times New Roman" w:hAnsi="Times New Roman"/>
        </w:rPr>
        <w:t>University of Pittsburgh, Graduate Affairs Council</w:t>
      </w:r>
      <w:r w:rsidR="00A85614" w:rsidRPr="001701DD">
        <w:rPr>
          <w:rFonts w:ascii="Times New Roman" w:hAnsi="Times New Roman"/>
        </w:rPr>
        <w:tab/>
      </w:r>
      <w:r w:rsidR="008967A6">
        <w:rPr>
          <w:rFonts w:ascii="Times New Roman" w:hAnsi="Times New Roman"/>
        </w:rPr>
        <w:t>(2007-2010</w:t>
      </w:r>
      <w:r w:rsidR="00A85614">
        <w:rPr>
          <w:rFonts w:ascii="Times New Roman" w:hAnsi="Times New Roman"/>
        </w:rPr>
        <w:t>)</w:t>
      </w:r>
    </w:p>
    <w:p w14:paraId="2A399AEE" w14:textId="4EDFB034" w:rsidR="00A85614" w:rsidRPr="001701DD" w:rsidRDefault="000051CA" w:rsidP="00A85614">
      <w:pPr>
        <w:ind w:left="1440" w:hanging="720"/>
        <w:rPr>
          <w:rFonts w:ascii="Times New Roman" w:hAnsi="Times New Roman"/>
        </w:rPr>
      </w:pPr>
      <w:r>
        <w:rPr>
          <w:rFonts w:ascii="Times New Roman" w:hAnsi="Times New Roman"/>
        </w:rPr>
        <w:t xml:space="preserve">Dietrich School of </w:t>
      </w:r>
      <w:r w:rsidR="00A85614" w:rsidRPr="001701DD">
        <w:rPr>
          <w:rFonts w:ascii="Times New Roman" w:hAnsi="Times New Roman"/>
        </w:rPr>
        <w:t xml:space="preserve">University of Pittsburgh, </w:t>
      </w:r>
      <w:r w:rsidR="00A85614">
        <w:rPr>
          <w:rFonts w:ascii="Times New Roman" w:hAnsi="Times New Roman"/>
        </w:rPr>
        <w:t>Ad-hoc tenure committee (2007)</w:t>
      </w:r>
      <w:r w:rsidR="00A85614" w:rsidRPr="001701DD">
        <w:rPr>
          <w:rFonts w:ascii="Times New Roman" w:hAnsi="Times New Roman"/>
        </w:rPr>
        <w:tab/>
      </w:r>
    </w:p>
    <w:p w14:paraId="7EF972C6" w14:textId="76779F4B" w:rsidR="00A85614" w:rsidRPr="001701DD" w:rsidRDefault="00A85614" w:rsidP="00A85614">
      <w:pPr>
        <w:ind w:left="1440" w:hanging="720"/>
        <w:rPr>
          <w:rFonts w:ascii="Times New Roman" w:hAnsi="Times New Roman"/>
        </w:rPr>
      </w:pPr>
      <w:r w:rsidRPr="001701DD">
        <w:rPr>
          <w:rFonts w:ascii="Times New Roman" w:hAnsi="Times New Roman"/>
        </w:rPr>
        <w:t>Center for Latin American Studies, graduate awards committee</w:t>
      </w:r>
    </w:p>
    <w:p w14:paraId="42B51FB9" w14:textId="6626F4D5" w:rsidR="00491DD9" w:rsidRDefault="00491DD9" w:rsidP="00491DD9">
      <w:pPr>
        <w:ind w:left="1440" w:hanging="720"/>
        <w:rPr>
          <w:rFonts w:ascii="Times New Roman" w:hAnsi="Times New Roman"/>
        </w:rPr>
      </w:pPr>
      <w:r>
        <w:rPr>
          <w:rFonts w:ascii="Times New Roman" w:hAnsi="Times New Roman"/>
        </w:rPr>
        <w:t xml:space="preserve">Department of Political Science, </w:t>
      </w:r>
      <w:r w:rsidRPr="001701DD">
        <w:rPr>
          <w:rFonts w:ascii="Times New Roman" w:hAnsi="Times New Roman"/>
        </w:rPr>
        <w:t>activities include: chair and member of several tenure and mid-term review committees, graduate admissions committees, hiring</w:t>
      </w:r>
      <w:r w:rsidR="000051CA">
        <w:rPr>
          <w:rFonts w:ascii="Times New Roman" w:hAnsi="Times New Roman"/>
        </w:rPr>
        <w:t>/search</w:t>
      </w:r>
      <w:r w:rsidRPr="001701DD">
        <w:rPr>
          <w:rFonts w:ascii="Times New Roman" w:hAnsi="Times New Roman"/>
        </w:rPr>
        <w:t xml:space="preserve"> committees, graduate affairs committee, organizer for Com</w:t>
      </w:r>
      <w:r>
        <w:rPr>
          <w:rFonts w:ascii="Times New Roman" w:hAnsi="Times New Roman"/>
        </w:rPr>
        <w:t>parative Politics Reading Group</w:t>
      </w:r>
    </w:p>
    <w:p w14:paraId="1486E67D" w14:textId="6601CBF8" w:rsidR="003E199C" w:rsidRPr="001701DD" w:rsidRDefault="003E199C" w:rsidP="00491DD9">
      <w:pPr>
        <w:ind w:left="1440" w:hanging="720"/>
        <w:rPr>
          <w:rFonts w:ascii="Times New Roman" w:hAnsi="Times New Roman"/>
        </w:rPr>
      </w:pPr>
      <w:r>
        <w:rPr>
          <w:rFonts w:ascii="Times New Roman" w:hAnsi="Times New Roman"/>
        </w:rPr>
        <w:t xml:space="preserve">Graduate School of Public and International Affairs, </w:t>
      </w:r>
      <w:r w:rsidR="000051CA">
        <w:rPr>
          <w:rFonts w:ascii="Times New Roman" w:hAnsi="Times New Roman"/>
        </w:rPr>
        <w:t xml:space="preserve">Personnel committee plus </w:t>
      </w:r>
      <w:r>
        <w:rPr>
          <w:rFonts w:ascii="Times New Roman" w:hAnsi="Times New Roman"/>
        </w:rPr>
        <w:t>several tenure and hiring committees</w:t>
      </w:r>
    </w:p>
    <w:p w14:paraId="43DD4B22" w14:textId="6DB38772" w:rsidR="000051CA" w:rsidRPr="000051CA" w:rsidRDefault="00A85614" w:rsidP="00A85614">
      <w:pPr>
        <w:ind w:left="1440" w:hanging="720"/>
        <w:rPr>
          <w:rFonts w:ascii="Times New Roman" w:hAnsi="Times New Roman"/>
          <w:b/>
        </w:rPr>
      </w:pPr>
      <w:r w:rsidRPr="000051CA">
        <w:rPr>
          <w:rFonts w:ascii="Times New Roman" w:hAnsi="Times New Roman"/>
          <w:b/>
        </w:rPr>
        <w:t xml:space="preserve">Duke </w:t>
      </w:r>
      <w:r w:rsidR="000051CA">
        <w:rPr>
          <w:rFonts w:ascii="Times New Roman" w:hAnsi="Times New Roman"/>
          <w:b/>
        </w:rPr>
        <w:t>Univers</w:t>
      </w:r>
      <w:r w:rsidR="000051CA" w:rsidRPr="000051CA">
        <w:rPr>
          <w:rFonts w:ascii="Times New Roman" w:hAnsi="Times New Roman"/>
          <w:b/>
        </w:rPr>
        <w:t>ity</w:t>
      </w:r>
    </w:p>
    <w:p w14:paraId="37EFD972" w14:textId="1B9824C1" w:rsidR="00A85614" w:rsidRDefault="00A85614" w:rsidP="00A85614">
      <w:pPr>
        <w:ind w:left="1440" w:hanging="720"/>
        <w:rPr>
          <w:rFonts w:ascii="Times New Roman" w:hAnsi="Times New Roman"/>
        </w:rPr>
      </w:pPr>
      <w:r w:rsidRPr="001701DD">
        <w:rPr>
          <w:rFonts w:ascii="Times New Roman" w:hAnsi="Times New Roman"/>
        </w:rPr>
        <w:t xml:space="preserve">Center for Latin American Studies; </w:t>
      </w:r>
      <w:r>
        <w:rPr>
          <w:rFonts w:ascii="Times New Roman" w:hAnsi="Times New Roman"/>
        </w:rPr>
        <w:t xml:space="preserve">faculty </w:t>
      </w:r>
      <w:r w:rsidRPr="001701DD">
        <w:rPr>
          <w:rFonts w:ascii="Times New Roman" w:hAnsi="Times New Roman"/>
        </w:rPr>
        <w:t xml:space="preserve">advisory </w:t>
      </w:r>
      <w:r>
        <w:rPr>
          <w:rFonts w:ascii="Times New Roman" w:hAnsi="Times New Roman"/>
        </w:rPr>
        <w:t>council</w:t>
      </w:r>
    </w:p>
    <w:p w14:paraId="1B6018FA" w14:textId="50AAEC56" w:rsidR="000051CA" w:rsidRPr="001701DD" w:rsidRDefault="000051CA" w:rsidP="00A85614">
      <w:pPr>
        <w:ind w:left="1440" w:hanging="720"/>
        <w:rPr>
          <w:rFonts w:ascii="Times New Roman" w:hAnsi="Times New Roman"/>
        </w:rPr>
      </w:pPr>
      <w:r>
        <w:rPr>
          <w:rFonts w:ascii="Times New Roman" w:hAnsi="Times New Roman"/>
        </w:rPr>
        <w:t>Dept. of Political Science; admissions and search committees</w:t>
      </w:r>
    </w:p>
    <w:p w14:paraId="3A08FBD4" w14:textId="77777777" w:rsidR="002A2FA1" w:rsidRDefault="002A2FA1">
      <w:pPr>
        <w:tabs>
          <w:tab w:val="left" w:pos="-720"/>
        </w:tabs>
        <w:suppressAutoHyphens/>
        <w:rPr>
          <w:rFonts w:ascii="Times New Roman" w:hAnsi="Times New Roman"/>
          <w:b/>
          <w:smallCaps/>
        </w:rPr>
      </w:pPr>
    </w:p>
    <w:p w14:paraId="038D55DE" w14:textId="6CB6A5BD" w:rsidR="002A2FA1" w:rsidRDefault="002A2FA1" w:rsidP="002A2FA1">
      <w:pPr>
        <w:pStyle w:val="Heading3"/>
        <w:tabs>
          <w:tab w:val="left" w:pos="720"/>
        </w:tabs>
      </w:pPr>
      <w:r>
        <w:t xml:space="preserve">Selected Professional Service </w:t>
      </w:r>
      <w:r w:rsidRPr="001701DD">
        <w:t>Activities</w:t>
      </w:r>
    </w:p>
    <w:p w14:paraId="38D0D24F" w14:textId="71F94EE9" w:rsidR="008F5B2F" w:rsidRDefault="008F5B2F" w:rsidP="008F5B2F">
      <w:pPr>
        <w:ind w:left="1440" w:hanging="720"/>
        <w:rPr>
          <w:rFonts w:ascii="Times New Roman" w:hAnsi="Times New Roman"/>
        </w:rPr>
      </w:pPr>
      <w:r>
        <w:rPr>
          <w:rFonts w:ascii="Times New Roman" w:hAnsi="Times New Roman"/>
        </w:rPr>
        <w:t xml:space="preserve">Latin American Studies Association, </w:t>
      </w:r>
      <w:proofErr w:type="spellStart"/>
      <w:r>
        <w:rPr>
          <w:rFonts w:ascii="Times New Roman" w:hAnsi="Times New Roman"/>
        </w:rPr>
        <w:t>Secy</w:t>
      </w:r>
      <w:proofErr w:type="spellEnd"/>
      <w:r>
        <w:rPr>
          <w:rFonts w:ascii="Times New Roman" w:hAnsi="Times New Roman"/>
        </w:rPr>
        <w:t>/Treasurer of Section of Center Directors</w:t>
      </w:r>
    </w:p>
    <w:p w14:paraId="36013840" w14:textId="3E210375" w:rsidR="002A2FA1" w:rsidRDefault="002A2FA1" w:rsidP="002A2FA1">
      <w:pPr>
        <w:ind w:left="1440" w:hanging="720"/>
        <w:rPr>
          <w:rFonts w:ascii="Times New Roman" w:hAnsi="Times New Roman"/>
        </w:rPr>
      </w:pPr>
      <w:r w:rsidRPr="002A2FA1">
        <w:rPr>
          <w:rFonts w:ascii="Times New Roman" w:hAnsi="Times New Roman"/>
        </w:rPr>
        <w:t xml:space="preserve">Scientific Advisory </w:t>
      </w:r>
      <w:proofErr w:type="gramStart"/>
      <w:r w:rsidRPr="002A2FA1">
        <w:rPr>
          <w:rFonts w:ascii="Times New Roman" w:hAnsi="Times New Roman"/>
        </w:rPr>
        <w:t>Board,  Constituency</w:t>
      </w:r>
      <w:proofErr w:type="gramEnd"/>
      <w:r w:rsidRPr="002A2FA1">
        <w:rPr>
          <w:rFonts w:ascii="Times New Roman" w:hAnsi="Times New Roman"/>
        </w:rPr>
        <w:t>-Level Election Archive</w:t>
      </w:r>
    </w:p>
    <w:p w14:paraId="45E4F9E9" w14:textId="19AA5B84" w:rsidR="002A2FA1" w:rsidRDefault="002A2FA1" w:rsidP="002A2FA1">
      <w:pPr>
        <w:ind w:left="1440" w:hanging="720"/>
        <w:rPr>
          <w:rFonts w:ascii="Times New Roman" w:hAnsi="Times New Roman"/>
        </w:rPr>
      </w:pPr>
      <w:r>
        <w:rPr>
          <w:rFonts w:ascii="Times New Roman" w:hAnsi="Times New Roman"/>
        </w:rPr>
        <w:t>American Political Science Association, Program Co-Chair, Legislative Studies Section 2014</w:t>
      </w:r>
    </w:p>
    <w:p w14:paraId="035544E0" w14:textId="3B478AE9" w:rsidR="00142765" w:rsidRDefault="00142765" w:rsidP="002A2FA1">
      <w:pPr>
        <w:ind w:left="1440" w:hanging="720"/>
        <w:rPr>
          <w:rFonts w:ascii="Times New Roman" w:hAnsi="Times New Roman"/>
        </w:rPr>
      </w:pPr>
      <w:r>
        <w:rPr>
          <w:rFonts w:ascii="Times New Roman" w:hAnsi="Times New Roman"/>
        </w:rPr>
        <w:t xml:space="preserve">Latin American Studies Association, Program-Co Chair, </w:t>
      </w:r>
      <w:r w:rsidRPr="00142765">
        <w:rPr>
          <w:rFonts w:ascii="Times New Roman" w:hAnsi="Times New Roman"/>
        </w:rPr>
        <w:t>Political Institutions and Processes</w:t>
      </w:r>
      <w:r>
        <w:rPr>
          <w:rFonts w:ascii="Times New Roman" w:hAnsi="Times New Roman"/>
        </w:rPr>
        <w:t>, 2013</w:t>
      </w:r>
    </w:p>
    <w:p w14:paraId="6A598F39" w14:textId="77777777" w:rsidR="002A2FA1" w:rsidRDefault="002A2FA1" w:rsidP="002A2FA1">
      <w:pPr>
        <w:ind w:left="1440" w:hanging="720"/>
        <w:rPr>
          <w:rFonts w:ascii="Times New Roman" w:hAnsi="Times New Roman"/>
        </w:rPr>
      </w:pPr>
      <w:r w:rsidRPr="000B3C57">
        <w:rPr>
          <w:rFonts w:ascii="Times New Roman" w:hAnsi="Times New Roman"/>
        </w:rPr>
        <w:t xml:space="preserve">Editorial Board, </w:t>
      </w:r>
      <w:r w:rsidRPr="00B84FFE">
        <w:rPr>
          <w:rFonts w:ascii="Times New Roman" w:hAnsi="Times New Roman"/>
          <w:i/>
        </w:rPr>
        <w:t>Legislative Studies Quarterly</w:t>
      </w:r>
      <w:r>
        <w:rPr>
          <w:rFonts w:ascii="Times New Roman" w:hAnsi="Times New Roman"/>
        </w:rPr>
        <w:t xml:space="preserve"> (2008-2011)</w:t>
      </w:r>
    </w:p>
    <w:p w14:paraId="018481AB" w14:textId="77777777" w:rsidR="002A2FA1" w:rsidRDefault="002A2FA1" w:rsidP="002A2FA1">
      <w:pPr>
        <w:ind w:left="1440" w:hanging="720"/>
        <w:rPr>
          <w:rFonts w:ascii="Times New Roman" w:hAnsi="Times New Roman"/>
        </w:rPr>
      </w:pPr>
      <w:r w:rsidRPr="001701DD">
        <w:rPr>
          <w:rFonts w:ascii="Times New Roman" w:hAnsi="Times New Roman"/>
        </w:rPr>
        <w:t>Southern Political Science Association, Section Organizer for Latin American Politics 2007</w:t>
      </w:r>
    </w:p>
    <w:p w14:paraId="04710987" w14:textId="77777777" w:rsidR="002A2FA1" w:rsidRPr="001701DD" w:rsidRDefault="002A2FA1" w:rsidP="002A2FA1">
      <w:pPr>
        <w:ind w:left="1440" w:hanging="720"/>
        <w:rPr>
          <w:rFonts w:ascii="Times New Roman" w:hAnsi="Times New Roman"/>
        </w:rPr>
      </w:pPr>
      <w:r w:rsidRPr="001701DD">
        <w:rPr>
          <w:rFonts w:ascii="Times New Roman" w:hAnsi="Times New Roman"/>
        </w:rPr>
        <w:t>Latin American Political Institutions Section of Latin American Studies Association, co-founder and secretary. 2002</w:t>
      </w:r>
    </w:p>
    <w:p w14:paraId="6BD62D2F" w14:textId="77777777" w:rsidR="002A2FA1" w:rsidRPr="001701DD" w:rsidRDefault="002A2FA1" w:rsidP="002A2FA1">
      <w:pPr>
        <w:ind w:left="1440" w:hanging="720"/>
        <w:rPr>
          <w:rFonts w:ascii="Times New Roman" w:hAnsi="Times New Roman"/>
        </w:rPr>
      </w:pPr>
      <w:r w:rsidRPr="001701DD">
        <w:rPr>
          <w:rFonts w:ascii="Times New Roman" w:hAnsi="Times New Roman"/>
        </w:rPr>
        <w:t xml:space="preserve">Reviewer for numerous journals, including </w:t>
      </w:r>
      <w:r w:rsidRPr="00A64CD7">
        <w:rPr>
          <w:rFonts w:ascii="Times New Roman" w:hAnsi="Times New Roman"/>
          <w:i/>
        </w:rPr>
        <w:t>American Political Science Review,</w:t>
      </w:r>
      <w:r w:rsidRPr="001701DD">
        <w:rPr>
          <w:rFonts w:ascii="Times New Roman" w:hAnsi="Times New Roman"/>
        </w:rPr>
        <w:t xml:space="preserve"> </w:t>
      </w:r>
      <w:r w:rsidRPr="00A64CD7">
        <w:rPr>
          <w:rFonts w:ascii="Times New Roman" w:hAnsi="Times New Roman"/>
          <w:i/>
        </w:rPr>
        <w:t xml:space="preserve">American Journal of Politics, Journal of Politics, Electoral Studies, Comparative Politics, Comparative Political Studies, </w:t>
      </w:r>
      <w:proofErr w:type="spellStart"/>
      <w:r w:rsidRPr="00A64CD7">
        <w:rPr>
          <w:rFonts w:ascii="Times New Roman" w:hAnsi="Times New Roman"/>
          <w:i/>
        </w:rPr>
        <w:t>Política</w:t>
      </w:r>
      <w:proofErr w:type="spellEnd"/>
      <w:r w:rsidRPr="00A64CD7">
        <w:rPr>
          <w:rFonts w:ascii="Times New Roman" w:hAnsi="Times New Roman"/>
          <w:i/>
        </w:rPr>
        <w:t xml:space="preserve"> y </w:t>
      </w:r>
      <w:proofErr w:type="spellStart"/>
      <w:r w:rsidRPr="00A64CD7">
        <w:rPr>
          <w:rFonts w:ascii="Times New Roman" w:hAnsi="Times New Roman"/>
          <w:i/>
        </w:rPr>
        <w:t>Gobierno</w:t>
      </w:r>
      <w:proofErr w:type="spellEnd"/>
      <w:r w:rsidRPr="00A64CD7">
        <w:rPr>
          <w:rFonts w:ascii="Times New Roman" w:hAnsi="Times New Roman"/>
          <w:i/>
        </w:rPr>
        <w:t xml:space="preserve">, </w:t>
      </w:r>
      <w:proofErr w:type="spellStart"/>
      <w:r w:rsidRPr="00A64CD7">
        <w:rPr>
          <w:rFonts w:ascii="Times New Roman" w:hAnsi="Times New Roman"/>
          <w:i/>
        </w:rPr>
        <w:t>Poltical</w:t>
      </w:r>
      <w:proofErr w:type="spellEnd"/>
      <w:r w:rsidRPr="00A64CD7">
        <w:rPr>
          <w:rFonts w:ascii="Times New Roman" w:hAnsi="Times New Roman"/>
          <w:i/>
        </w:rPr>
        <w:t xml:space="preserve"> Behavior</w:t>
      </w:r>
      <w:r>
        <w:rPr>
          <w:rFonts w:ascii="Times New Roman" w:hAnsi="Times New Roman"/>
        </w:rPr>
        <w:t xml:space="preserve">, </w:t>
      </w:r>
      <w:r w:rsidRPr="003B5648">
        <w:rPr>
          <w:rFonts w:ascii="Times New Roman" w:hAnsi="Times New Roman"/>
          <w:i/>
        </w:rPr>
        <w:t>Legislative Studies Quarterly</w:t>
      </w:r>
      <w:r>
        <w:rPr>
          <w:rFonts w:ascii="Times New Roman" w:hAnsi="Times New Roman"/>
          <w:i/>
        </w:rPr>
        <w:t>,</w:t>
      </w:r>
      <w:r w:rsidRPr="003B5648">
        <w:rPr>
          <w:rFonts w:ascii="Times New Roman" w:hAnsi="Times New Roman"/>
          <w:i/>
        </w:rPr>
        <w:t xml:space="preserve"> </w:t>
      </w:r>
      <w:r w:rsidRPr="001701DD">
        <w:rPr>
          <w:rFonts w:ascii="Times New Roman" w:hAnsi="Times New Roman"/>
        </w:rPr>
        <w:t>and others</w:t>
      </w:r>
    </w:p>
    <w:p w14:paraId="7152689F" w14:textId="77777777" w:rsidR="002A2FA1" w:rsidRPr="0052709E" w:rsidRDefault="002A2FA1" w:rsidP="002A2FA1">
      <w:pPr>
        <w:ind w:left="1440" w:hanging="720"/>
      </w:pPr>
    </w:p>
    <w:p w14:paraId="3BEE283E" w14:textId="4A9D8D32" w:rsidR="00A85614" w:rsidRDefault="00A85614">
      <w:pPr>
        <w:tabs>
          <w:tab w:val="left" w:pos="-720"/>
        </w:tabs>
        <w:suppressAutoHyphens/>
        <w:rPr>
          <w:rFonts w:ascii="Times New Roman" w:hAnsi="Times New Roman"/>
          <w:b/>
          <w:smallCaps/>
        </w:rPr>
      </w:pPr>
      <w:r>
        <w:rPr>
          <w:rFonts w:ascii="Times New Roman" w:hAnsi="Times New Roman"/>
          <w:b/>
          <w:smallCaps/>
        </w:rPr>
        <w:t>Grants and Awards</w:t>
      </w:r>
      <w:r w:rsidR="00002928">
        <w:rPr>
          <w:rFonts w:ascii="Times New Roman" w:hAnsi="Times New Roman"/>
          <w:b/>
          <w:smallCaps/>
        </w:rPr>
        <w:t xml:space="preserve"> (</w:t>
      </w:r>
      <w:r w:rsidR="00843DD4">
        <w:rPr>
          <w:rFonts w:ascii="Times New Roman" w:hAnsi="Times New Roman"/>
          <w:b/>
          <w:smallCaps/>
        </w:rPr>
        <w:t>Off campus</w:t>
      </w:r>
      <w:r w:rsidR="00002928">
        <w:rPr>
          <w:rFonts w:ascii="Times New Roman" w:hAnsi="Times New Roman"/>
          <w:b/>
          <w:smallCaps/>
        </w:rPr>
        <w:t>)</w:t>
      </w:r>
    </w:p>
    <w:p w14:paraId="6281F063" w14:textId="0A88CDD5" w:rsidR="00F35364" w:rsidRDefault="00F35364" w:rsidP="00F35364">
      <w:pPr>
        <w:tabs>
          <w:tab w:val="left" w:pos="-720"/>
          <w:tab w:val="left" w:pos="270"/>
        </w:tabs>
        <w:suppressAutoHyphens/>
        <w:ind w:left="1440" w:hanging="720"/>
        <w:rPr>
          <w:rFonts w:ascii="Times New Roman" w:hAnsi="Times New Roman"/>
        </w:rPr>
      </w:pPr>
      <w:r w:rsidRPr="00F35364">
        <w:rPr>
          <w:rFonts w:ascii="Times New Roman" w:hAnsi="Times New Roman"/>
        </w:rPr>
        <w:t>Department of Education, Title VI National Resource Center</w:t>
      </w:r>
      <w:r>
        <w:rPr>
          <w:rFonts w:ascii="Times New Roman" w:hAnsi="Times New Roman"/>
        </w:rPr>
        <w:t>.  $804,000 (2014-18)</w:t>
      </w:r>
      <w:r w:rsidR="003E199C">
        <w:rPr>
          <w:rFonts w:ascii="Times New Roman" w:hAnsi="Times New Roman"/>
        </w:rPr>
        <w:t xml:space="preserve">. To support Pitt’s Center for Latin American Studies. </w:t>
      </w:r>
    </w:p>
    <w:p w14:paraId="6C44DCFE" w14:textId="1447E17E" w:rsidR="007E2B42" w:rsidRDefault="007E2B42" w:rsidP="00F35364">
      <w:pPr>
        <w:tabs>
          <w:tab w:val="left" w:pos="-720"/>
          <w:tab w:val="left" w:pos="270"/>
        </w:tabs>
        <w:suppressAutoHyphens/>
        <w:ind w:left="1440" w:hanging="720"/>
        <w:rPr>
          <w:rFonts w:ascii="Times New Roman" w:hAnsi="Times New Roman"/>
        </w:rPr>
      </w:pPr>
      <w:r>
        <w:rPr>
          <w:rFonts w:ascii="Times New Roman" w:hAnsi="Times New Roman"/>
        </w:rPr>
        <w:t xml:space="preserve">Tinker Foundation, $20,000 to support CLAS for summer field research for graduate students </w:t>
      </w:r>
    </w:p>
    <w:p w14:paraId="3A8AB282" w14:textId="77777777" w:rsidR="00A85614" w:rsidRDefault="00A85614">
      <w:pPr>
        <w:tabs>
          <w:tab w:val="left" w:pos="-720"/>
          <w:tab w:val="left" w:pos="270"/>
        </w:tabs>
        <w:suppressAutoHyphens/>
        <w:ind w:left="1440" w:hanging="720"/>
        <w:rPr>
          <w:rFonts w:ascii="Times New Roman" w:hAnsi="Times New Roman"/>
        </w:rPr>
      </w:pPr>
      <w:r>
        <w:rPr>
          <w:rFonts w:ascii="Times New Roman" w:hAnsi="Times New Roman"/>
        </w:rPr>
        <w:t>USAID, $685,000 to study their party development programs around the world, (2009-11)</w:t>
      </w:r>
    </w:p>
    <w:p w14:paraId="6E59EE39" w14:textId="3A15AAC3" w:rsidR="00A85614" w:rsidRDefault="00A85614">
      <w:pPr>
        <w:ind w:left="1440" w:hanging="720"/>
        <w:rPr>
          <w:rFonts w:ascii="Times New Roman" w:hAnsi="Times New Roman"/>
        </w:rPr>
      </w:pPr>
      <w:r>
        <w:rPr>
          <w:rFonts w:ascii="Times New Roman" w:hAnsi="Times New Roman"/>
        </w:rPr>
        <w:t xml:space="preserve">Trent Foundation, Duke’s Center for International Studies and Vice-Provost for International Affairs, and various sources at Wake Forest University. To support conference and edited volume on political recruitment (Spring, 2004 with Peter </w:t>
      </w:r>
      <w:proofErr w:type="spellStart"/>
      <w:r>
        <w:rPr>
          <w:rFonts w:ascii="Times New Roman" w:hAnsi="Times New Roman"/>
        </w:rPr>
        <w:t>Siavelis</w:t>
      </w:r>
      <w:proofErr w:type="spellEnd"/>
      <w:r>
        <w:rPr>
          <w:rFonts w:ascii="Times New Roman" w:hAnsi="Times New Roman"/>
        </w:rPr>
        <w:t xml:space="preserve"> at Wake Forest)</w:t>
      </w:r>
    </w:p>
    <w:p w14:paraId="0B14EEA1" w14:textId="77777777" w:rsidR="00A85614" w:rsidRDefault="00A85614">
      <w:pPr>
        <w:ind w:left="1440" w:hanging="720"/>
        <w:rPr>
          <w:rFonts w:ascii="Times New Roman" w:hAnsi="Times New Roman"/>
        </w:rPr>
      </w:pPr>
      <w:r>
        <w:rPr>
          <w:rFonts w:ascii="Times New Roman" w:hAnsi="Times New Roman"/>
        </w:rPr>
        <w:t>Minister of Education, Spain. To support year as visiting professor (2001-2002)</w:t>
      </w:r>
    </w:p>
    <w:p w14:paraId="3D135BF3" w14:textId="77777777" w:rsidR="00A85614" w:rsidRDefault="00A85614">
      <w:pPr>
        <w:ind w:left="1440" w:hanging="720"/>
      </w:pPr>
      <w:r>
        <w:rPr>
          <w:rFonts w:ascii="Times New Roman" w:hAnsi="Times New Roman"/>
        </w:rPr>
        <w:t>Trent Foundation, to support research on ideology and legislative voting (2001-2002)</w:t>
      </w:r>
    </w:p>
    <w:p w14:paraId="6BE14090" w14:textId="77777777" w:rsidR="00A85614" w:rsidRDefault="00A85614">
      <w:pPr>
        <w:ind w:left="1440" w:hanging="720"/>
        <w:rPr>
          <w:rFonts w:ascii="Times New Roman" w:hAnsi="Times New Roman"/>
        </w:rPr>
      </w:pPr>
      <w:proofErr w:type="spellStart"/>
      <w:r>
        <w:rPr>
          <w:rFonts w:ascii="Times New Roman" w:hAnsi="Times New Roman"/>
        </w:rPr>
        <w:t>Colegio</w:t>
      </w:r>
      <w:proofErr w:type="spellEnd"/>
      <w:r>
        <w:rPr>
          <w:rFonts w:ascii="Times New Roman" w:hAnsi="Times New Roman"/>
        </w:rPr>
        <w:t xml:space="preserve"> de Mexico, </w:t>
      </w:r>
      <w:proofErr w:type="spellStart"/>
      <w:r>
        <w:rPr>
          <w:rFonts w:ascii="Times New Roman" w:hAnsi="Times New Roman"/>
        </w:rPr>
        <w:t>Programa</w:t>
      </w:r>
      <w:proofErr w:type="spellEnd"/>
      <w:r>
        <w:rPr>
          <w:rFonts w:ascii="Times New Roman" w:hAnsi="Times New Roman"/>
        </w:rPr>
        <w:t xml:space="preserve"> </w:t>
      </w:r>
      <w:proofErr w:type="spellStart"/>
      <w:r>
        <w:rPr>
          <w:rFonts w:ascii="Times New Roman" w:hAnsi="Times New Roman"/>
        </w:rPr>
        <w:t>Interinsitutional</w:t>
      </w:r>
      <w:proofErr w:type="spellEnd"/>
      <w:r>
        <w:rPr>
          <w:rFonts w:ascii="Times New Roman" w:hAnsi="Times New Roman"/>
        </w:rPr>
        <w:t xml:space="preserve"> de </w:t>
      </w:r>
      <w:proofErr w:type="spellStart"/>
      <w:r>
        <w:rPr>
          <w:rFonts w:ascii="Times New Roman" w:hAnsi="Times New Roman"/>
        </w:rPr>
        <w:t>Estudios</w:t>
      </w:r>
      <w:proofErr w:type="spellEnd"/>
      <w:r>
        <w:rPr>
          <w:rFonts w:ascii="Times New Roman" w:hAnsi="Times New Roman"/>
        </w:rPr>
        <w:t xml:space="preserve"> </w:t>
      </w:r>
      <w:proofErr w:type="spellStart"/>
      <w:r>
        <w:rPr>
          <w:rFonts w:ascii="Times New Roman" w:hAnsi="Times New Roman"/>
        </w:rPr>
        <w:t>sobre</w:t>
      </w:r>
      <w:proofErr w:type="spellEnd"/>
      <w:r>
        <w:rPr>
          <w:rFonts w:ascii="Times New Roman" w:hAnsi="Times New Roman"/>
        </w:rPr>
        <w:t xml:space="preserve"> la </w:t>
      </w:r>
      <w:proofErr w:type="spellStart"/>
      <w:r>
        <w:rPr>
          <w:rFonts w:ascii="Times New Roman" w:hAnsi="Times New Roman"/>
        </w:rPr>
        <w:t>Región</w:t>
      </w:r>
      <w:proofErr w:type="spellEnd"/>
      <w:r>
        <w:rPr>
          <w:rFonts w:ascii="Times New Roman" w:hAnsi="Times New Roman"/>
        </w:rPr>
        <w:t xml:space="preserve"> de </w:t>
      </w:r>
      <w:proofErr w:type="spellStart"/>
      <w:r>
        <w:rPr>
          <w:rFonts w:ascii="Times New Roman" w:hAnsi="Times New Roman"/>
        </w:rPr>
        <w:t>América</w:t>
      </w:r>
      <w:proofErr w:type="spellEnd"/>
      <w:r>
        <w:rPr>
          <w:rFonts w:ascii="Times New Roman" w:hAnsi="Times New Roman"/>
        </w:rPr>
        <w:t xml:space="preserve"> del Norte (PIERAN) (Interinstitutional Program of Studies of the North American Region) support for myself and 3 other researchers for a tri-national study of the NAFTA negotiating process.</w:t>
      </w:r>
    </w:p>
    <w:p w14:paraId="7395166F" w14:textId="77777777" w:rsidR="00A85614" w:rsidRDefault="00A85614">
      <w:pPr>
        <w:pStyle w:val="BodyTextIndent"/>
      </w:pPr>
      <w:r>
        <w:tab/>
        <w:t xml:space="preserve">Friedrich Ebert. Grant to study legislatures in Latin America. (The money funded the original conference that made possible </w:t>
      </w:r>
      <w:r>
        <w:rPr>
          <w:i/>
        </w:rPr>
        <w:t>Legislative Politics in Latin America</w:t>
      </w:r>
      <w:r>
        <w:t xml:space="preserve">). 1997-1998.  Funds also contributed by the Mexican Congress, and at Duke, the Center for International Studies, the Office of the Provost, the Department of Political Science, and the Latin American Studies Program. </w:t>
      </w:r>
    </w:p>
    <w:p w14:paraId="398A954A" w14:textId="77777777" w:rsidR="00A85614" w:rsidRDefault="00A85614">
      <w:pPr>
        <w:ind w:left="1440" w:hanging="720"/>
        <w:rPr>
          <w:rFonts w:ascii="Times New Roman" w:hAnsi="Times New Roman"/>
        </w:rPr>
      </w:pPr>
      <w:r>
        <w:rPr>
          <w:rFonts w:ascii="Times New Roman" w:hAnsi="Times New Roman"/>
        </w:rPr>
        <w:t>North American Studies; for developing a new co-taught course on North American Studies</w:t>
      </w:r>
    </w:p>
    <w:p w14:paraId="148E0031" w14:textId="0FDAB1B4" w:rsidR="00A85614" w:rsidRDefault="00A85614">
      <w:pPr>
        <w:tabs>
          <w:tab w:val="left" w:pos="-720"/>
          <w:tab w:val="left" w:pos="0"/>
          <w:tab w:val="left" w:pos="720"/>
        </w:tabs>
        <w:suppressAutoHyphens/>
        <w:ind w:left="1440" w:hanging="720"/>
        <w:rPr>
          <w:rFonts w:ascii="Times New Roman" w:hAnsi="Times New Roman"/>
        </w:rPr>
      </w:pPr>
      <w:r>
        <w:rPr>
          <w:rFonts w:ascii="Times New Roman" w:hAnsi="Times New Roman"/>
        </w:rPr>
        <w:t xml:space="preserve">Ford Foundation. </w:t>
      </w:r>
      <w:r w:rsidR="0063427C">
        <w:rPr>
          <w:rFonts w:ascii="Times New Roman" w:hAnsi="Times New Roman"/>
        </w:rPr>
        <w:t>T</w:t>
      </w:r>
      <w:r>
        <w:rPr>
          <w:rFonts w:ascii="Times New Roman" w:hAnsi="Times New Roman"/>
        </w:rPr>
        <w:t>o develop a theoretically based co</w:t>
      </w:r>
      <w:r w:rsidR="0063427C">
        <w:rPr>
          <w:rFonts w:ascii="Times New Roman" w:hAnsi="Times New Roman"/>
        </w:rPr>
        <w:t>urse on Latin American politics</w:t>
      </w:r>
    </w:p>
    <w:p w14:paraId="3AA3BF20" w14:textId="77777777" w:rsidR="00002928" w:rsidRDefault="00002928" w:rsidP="00002928">
      <w:pPr>
        <w:rPr>
          <w:rFonts w:ascii="Times New Roman" w:hAnsi="Times New Roman"/>
        </w:rPr>
      </w:pPr>
    </w:p>
    <w:p w14:paraId="36E811C2" w14:textId="7FFDFEDD" w:rsidR="00002928" w:rsidRDefault="00002928" w:rsidP="00002928">
      <w:pPr>
        <w:tabs>
          <w:tab w:val="left" w:pos="-720"/>
        </w:tabs>
        <w:suppressAutoHyphens/>
        <w:rPr>
          <w:rFonts w:ascii="Times New Roman" w:hAnsi="Times New Roman"/>
          <w:b/>
          <w:smallCaps/>
        </w:rPr>
      </w:pPr>
      <w:r w:rsidRPr="00002928">
        <w:rPr>
          <w:rFonts w:ascii="Times New Roman" w:hAnsi="Times New Roman"/>
          <w:b/>
          <w:smallCaps/>
        </w:rPr>
        <w:t>Support from On-Campus Centers</w:t>
      </w:r>
    </w:p>
    <w:p w14:paraId="55D63D82" w14:textId="11F58BC7" w:rsidR="00002928" w:rsidRDefault="00002928" w:rsidP="00002928">
      <w:pPr>
        <w:tabs>
          <w:tab w:val="left" w:pos="-720"/>
        </w:tabs>
        <w:suppressAutoHyphens/>
        <w:rPr>
          <w:rFonts w:ascii="Times New Roman" w:hAnsi="Times New Roman"/>
        </w:rPr>
      </w:pPr>
      <w:r>
        <w:rPr>
          <w:rFonts w:ascii="Times New Roman" w:hAnsi="Times New Roman"/>
          <w:b/>
          <w:smallCaps/>
        </w:rPr>
        <w:tab/>
      </w:r>
      <w:r w:rsidRPr="00002928">
        <w:rPr>
          <w:rFonts w:ascii="Times New Roman" w:hAnsi="Times New Roman"/>
        </w:rPr>
        <w:t xml:space="preserve">University of </w:t>
      </w:r>
      <w:r>
        <w:rPr>
          <w:rFonts w:ascii="Times New Roman" w:hAnsi="Times New Roman"/>
        </w:rPr>
        <w:t>Pittsburgh:</w:t>
      </w:r>
    </w:p>
    <w:p w14:paraId="77764A79" w14:textId="793944CF" w:rsidR="00002928" w:rsidRDefault="00002928" w:rsidP="00002928">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Center for Latin American Studies </w:t>
      </w:r>
    </w:p>
    <w:p w14:paraId="5A56C4F9" w14:textId="0794E19D" w:rsidR="00002928" w:rsidRDefault="00002928" w:rsidP="00002928">
      <w:pPr>
        <w:tabs>
          <w:tab w:val="left" w:pos="-720"/>
        </w:tabs>
        <w:suppressAutoHyphens/>
        <w:rPr>
          <w:rFonts w:ascii="Times New Roman" w:hAnsi="Times New Roman"/>
        </w:rPr>
      </w:pPr>
      <w:r>
        <w:rPr>
          <w:rFonts w:ascii="Times New Roman" w:hAnsi="Times New Roman"/>
        </w:rPr>
        <w:tab/>
      </w:r>
      <w:r>
        <w:rPr>
          <w:rFonts w:ascii="Times New Roman" w:hAnsi="Times New Roman"/>
        </w:rPr>
        <w:tab/>
        <w:t>Global Studies Center</w:t>
      </w:r>
      <w:r w:rsidR="00F35364">
        <w:rPr>
          <w:rFonts w:ascii="Times New Roman" w:hAnsi="Times New Roman"/>
        </w:rPr>
        <w:t xml:space="preserve"> (GAP grant, 2014)</w:t>
      </w:r>
    </w:p>
    <w:p w14:paraId="193E98A6" w14:textId="15E9CD4E" w:rsidR="00843DD4" w:rsidRDefault="00843DD4" w:rsidP="00002928">
      <w:pPr>
        <w:tabs>
          <w:tab w:val="left" w:pos="-720"/>
        </w:tabs>
        <w:suppressAutoHyphens/>
        <w:rPr>
          <w:rFonts w:ascii="Times New Roman" w:hAnsi="Times New Roman"/>
        </w:rPr>
      </w:pPr>
      <w:r>
        <w:rPr>
          <w:rFonts w:ascii="Times New Roman" w:hAnsi="Times New Roman"/>
        </w:rPr>
        <w:tab/>
      </w:r>
      <w:r>
        <w:rPr>
          <w:rFonts w:ascii="Times New Roman" w:hAnsi="Times New Roman"/>
        </w:rPr>
        <w:tab/>
        <w:t>University Center for International Studies (Hewlett Grant)</w:t>
      </w:r>
    </w:p>
    <w:p w14:paraId="1988EF7F" w14:textId="3EE4B087" w:rsidR="00002928" w:rsidRPr="00002928" w:rsidRDefault="00002928" w:rsidP="00002928">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European </w:t>
      </w:r>
      <w:r w:rsidRPr="00002928">
        <w:rPr>
          <w:rFonts w:ascii="Times New Roman" w:hAnsi="Times New Roman"/>
        </w:rPr>
        <w:t>Union Center of Excellence/ European Studies Center</w:t>
      </w:r>
    </w:p>
    <w:p w14:paraId="4DCF7D64" w14:textId="665510B8" w:rsidR="00002928" w:rsidRDefault="00002928" w:rsidP="00002928">
      <w:pPr>
        <w:tabs>
          <w:tab w:val="left" w:pos="-720"/>
        </w:tabs>
        <w:suppressAutoHyphens/>
        <w:rPr>
          <w:rFonts w:ascii="Times New Roman" w:hAnsi="Times New Roman"/>
        </w:rPr>
      </w:pPr>
      <w:r>
        <w:rPr>
          <w:rFonts w:ascii="Times New Roman" w:hAnsi="Times New Roman"/>
        </w:rPr>
        <w:tab/>
        <w:t xml:space="preserve">Duke University </w:t>
      </w:r>
    </w:p>
    <w:p w14:paraId="612A825C" w14:textId="686F4F56" w:rsidR="00002928" w:rsidRDefault="00002928" w:rsidP="00002928">
      <w:pPr>
        <w:ind w:left="2160" w:hanging="720"/>
        <w:rPr>
          <w:rFonts w:ascii="Times New Roman" w:hAnsi="Times New Roman"/>
        </w:rPr>
      </w:pPr>
      <w:r>
        <w:rPr>
          <w:rFonts w:ascii="Times New Roman" w:hAnsi="Times New Roman"/>
        </w:rPr>
        <w:t xml:space="preserve">Center for European Studies </w:t>
      </w:r>
    </w:p>
    <w:p w14:paraId="36D7FE3B" w14:textId="1143970C" w:rsidR="00002928" w:rsidRDefault="00002928" w:rsidP="00002928">
      <w:pPr>
        <w:ind w:left="2160" w:hanging="720"/>
        <w:rPr>
          <w:rFonts w:ascii="Times New Roman" w:hAnsi="Times New Roman"/>
        </w:rPr>
      </w:pPr>
      <w:r>
        <w:rPr>
          <w:rFonts w:ascii="Times New Roman" w:hAnsi="Times New Roman"/>
        </w:rPr>
        <w:t xml:space="preserve">North American Studies </w:t>
      </w:r>
    </w:p>
    <w:p w14:paraId="6C60BD72" w14:textId="77777777" w:rsidR="00002928" w:rsidRDefault="00002928" w:rsidP="00002928">
      <w:pPr>
        <w:ind w:left="2160" w:hanging="720"/>
        <w:rPr>
          <w:rFonts w:ascii="Times New Roman" w:hAnsi="Times New Roman"/>
        </w:rPr>
      </w:pPr>
      <w:r>
        <w:rPr>
          <w:rFonts w:ascii="Times New Roman" w:hAnsi="Times New Roman"/>
        </w:rPr>
        <w:t xml:space="preserve">Latin American Studies </w:t>
      </w:r>
    </w:p>
    <w:p w14:paraId="6DE4894A" w14:textId="77777777" w:rsidR="00002928" w:rsidRDefault="00002928" w:rsidP="00002928">
      <w:pPr>
        <w:ind w:left="2160" w:hanging="720"/>
        <w:rPr>
          <w:rFonts w:ascii="Times New Roman" w:hAnsi="Times New Roman"/>
        </w:rPr>
      </w:pPr>
      <w:r>
        <w:rPr>
          <w:rFonts w:ascii="Times New Roman" w:hAnsi="Times New Roman"/>
        </w:rPr>
        <w:t>Arts and Sciences Research Council</w:t>
      </w:r>
    </w:p>
    <w:p w14:paraId="26AA1625" w14:textId="3F89E142" w:rsidR="00A85614" w:rsidRDefault="00A85614" w:rsidP="00002928">
      <w:pPr>
        <w:ind w:left="2160" w:hanging="720"/>
        <w:rPr>
          <w:rFonts w:ascii="Times New Roman" w:hAnsi="Times New Roman"/>
        </w:rPr>
      </w:pPr>
      <w:r>
        <w:rPr>
          <w:rFonts w:ascii="Times New Roman" w:hAnsi="Times New Roman"/>
        </w:rPr>
        <w:t>Program in Service Learning</w:t>
      </w:r>
    </w:p>
    <w:p w14:paraId="662041B6" w14:textId="77777777" w:rsidR="00A85614" w:rsidRDefault="00A85614">
      <w:pPr>
        <w:tabs>
          <w:tab w:val="left" w:pos="-720"/>
        </w:tabs>
        <w:suppressAutoHyphens/>
        <w:rPr>
          <w:rFonts w:ascii="Times New Roman" w:hAnsi="Times New Roman"/>
          <w:b/>
          <w:smallCaps/>
        </w:rPr>
      </w:pPr>
    </w:p>
    <w:p w14:paraId="7E85CCC3" w14:textId="77777777" w:rsidR="00A85614" w:rsidRDefault="00A85614">
      <w:pPr>
        <w:tabs>
          <w:tab w:val="left" w:pos="-720"/>
        </w:tabs>
        <w:suppressAutoHyphens/>
        <w:rPr>
          <w:rFonts w:ascii="Times New Roman" w:hAnsi="Times New Roman"/>
          <w:b/>
          <w:smallCaps/>
        </w:rPr>
      </w:pPr>
      <w:r>
        <w:rPr>
          <w:rFonts w:ascii="Times New Roman" w:hAnsi="Times New Roman"/>
          <w:b/>
          <w:smallCaps/>
        </w:rPr>
        <w:t>Field Research and International Experience</w:t>
      </w:r>
    </w:p>
    <w:p w14:paraId="4575E74D" w14:textId="5328E80D" w:rsidR="00843DD4" w:rsidRDefault="00843DD4" w:rsidP="00DE1B2B">
      <w:pPr>
        <w:pStyle w:val="BodyTextIndent2"/>
      </w:pPr>
      <w:r>
        <w:t xml:space="preserve">China, organizer for a conference on role of China in Latin America (2016) </w:t>
      </w:r>
    </w:p>
    <w:p w14:paraId="4A25536D" w14:textId="4F33BDF5" w:rsidR="00DE1B2B" w:rsidRPr="00DE1B2B" w:rsidRDefault="00843DD4" w:rsidP="00DE1B2B">
      <w:pPr>
        <w:pStyle w:val="BodyTextIndent2"/>
      </w:pPr>
      <w:r>
        <w:t xml:space="preserve">Argentina and </w:t>
      </w:r>
      <w:r w:rsidR="00DE1B2B">
        <w:t>Uruguay, Ful</w:t>
      </w:r>
      <w:r w:rsidR="00DE1B2B" w:rsidRPr="00DE1B2B">
        <w:t>bright fund</w:t>
      </w:r>
      <w:r w:rsidR="00002928">
        <w:t xml:space="preserve">ed trip; offered short course and gave </w:t>
      </w:r>
      <w:r w:rsidR="00DE1B2B" w:rsidRPr="00DE1B2B">
        <w:t>keynote addres</w:t>
      </w:r>
      <w:r w:rsidR="00002928">
        <w:t>s</w:t>
      </w:r>
      <w:r w:rsidR="00DE1B2B" w:rsidRPr="00DE1B2B">
        <w:t xml:space="preserve"> at Uruguay's political Science Association conference</w:t>
      </w:r>
      <w:r>
        <w:t>; interviews with politicians about political parties</w:t>
      </w:r>
      <w:r w:rsidR="00002928">
        <w:t xml:space="preserve"> (11/2012)</w:t>
      </w:r>
    </w:p>
    <w:p w14:paraId="2DC05F91" w14:textId="3A54EF89" w:rsidR="00002928" w:rsidRDefault="00002928" w:rsidP="00A85614">
      <w:pPr>
        <w:pStyle w:val="BodyTextIndent2"/>
      </w:pPr>
      <w:r>
        <w:t>Cuba, Conference participation and academic inter-exchange, 7/12</w:t>
      </w:r>
    </w:p>
    <w:p w14:paraId="15193D75" w14:textId="624C8CBF" w:rsidR="002D79CB" w:rsidRDefault="002D79CB" w:rsidP="00A85614">
      <w:pPr>
        <w:pStyle w:val="BodyTextIndent2"/>
      </w:pPr>
      <w:r>
        <w:t xml:space="preserve">Samoa, Interviews regarding political party organization </w:t>
      </w:r>
      <w:r w:rsidR="00002928">
        <w:t>(6/12)</w:t>
      </w:r>
    </w:p>
    <w:p w14:paraId="63C7D782" w14:textId="40A074E3" w:rsidR="000F0A74" w:rsidRDefault="000F0A74" w:rsidP="00A85614">
      <w:pPr>
        <w:pStyle w:val="BodyTextIndent2"/>
      </w:pPr>
      <w:r>
        <w:t>Bangladesh, May 2012. “Rapid appraisal” interviews to evaluate political party development for Democracy International (grantee from USAID)</w:t>
      </w:r>
    </w:p>
    <w:p w14:paraId="6E0D5963" w14:textId="77777777" w:rsidR="00A85614" w:rsidRDefault="00A85614" w:rsidP="00A85614">
      <w:pPr>
        <w:pStyle w:val="BodyTextIndent2"/>
      </w:pPr>
      <w:r>
        <w:t>Indonesia, July 2010. Field research for USAID grant on political party development and USAID programs</w:t>
      </w:r>
      <w:r>
        <w:tab/>
      </w:r>
    </w:p>
    <w:p w14:paraId="112B113F" w14:textId="77777777" w:rsidR="00A85614" w:rsidRDefault="00A85614" w:rsidP="00A85614">
      <w:pPr>
        <w:pStyle w:val="BodyTextIndent2"/>
      </w:pPr>
      <w:r>
        <w:t>Peru, Oct 2009. Field research for USAID grant on political party development and USAID programs</w:t>
      </w:r>
      <w:r>
        <w:tab/>
      </w:r>
    </w:p>
    <w:p w14:paraId="3C414F1D" w14:textId="77777777" w:rsidR="00A85614" w:rsidRDefault="00A85614" w:rsidP="00A85614">
      <w:pPr>
        <w:pStyle w:val="BodyTextIndent2"/>
        <w:ind w:left="720" w:firstLine="0"/>
      </w:pPr>
      <w:r>
        <w:t>Bolivia, 1/09. Election Observer for Organization of American States.</w:t>
      </w:r>
    </w:p>
    <w:p w14:paraId="3084F257" w14:textId="77777777" w:rsidR="00A85614" w:rsidRPr="00D97CA5" w:rsidRDefault="00A85614" w:rsidP="00A85614">
      <w:pPr>
        <w:pStyle w:val="BodyTextIndent2"/>
      </w:pPr>
      <w:r w:rsidRPr="00D97CA5">
        <w:t xml:space="preserve">Costa Rica, 5/07, 3/08 Conferences, teaching, and research </w:t>
      </w:r>
    </w:p>
    <w:p w14:paraId="7751AF2C" w14:textId="5FD3AF57" w:rsidR="00A85614" w:rsidRPr="007A4CA1" w:rsidRDefault="00A85614" w:rsidP="00A85614">
      <w:pPr>
        <w:pStyle w:val="BodyTextIndent2"/>
      </w:pPr>
      <w:r w:rsidRPr="007A4CA1">
        <w:t>Israel, 7/</w:t>
      </w:r>
      <w:proofErr w:type="gramStart"/>
      <w:r w:rsidRPr="007A4CA1">
        <w:t>07  Interviews</w:t>
      </w:r>
      <w:proofErr w:type="gramEnd"/>
      <w:r w:rsidRPr="007A4CA1">
        <w:t xml:space="preserve"> about local and national campaig</w:t>
      </w:r>
      <w:r w:rsidR="002D79CB">
        <w:t>n</w:t>
      </w:r>
      <w:r w:rsidRPr="007A4CA1">
        <w:t>s</w:t>
      </w:r>
    </w:p>
    <w:p w14:paraId="13BA1456" w14:textId="77777777" w:rsidR="00A85614" w:rsidRDefault="00A85614">
      <w:pPr>
        <w:pStyle w:val="BodyTextIndent2"/>
      </w:pPr>
      <w:proofErr w:type="gramStart"/>
      <w:r>
        <w:t>Bolivia,  6</w:t>
      </w:r>
      <w:proofErr w:type="gramEnd"/>
      <w:r>
        <w:t>/05.  Field research on political divisions and presidential support.</w:t>
      </w:r>
    </w:p>
    <w:p w14:paraId="64AAE9B4" w14:textId="77777777" w:rsidR="00A85614" w:rsidRDefault="00A85614">
      <w:pPr>
        <w:pStyle w:val="BodyTextIndent2"/>
      </w:pPr>
      <w:r>
        <w:t>Mexico, USAID and CUNY funded course on comparative legislatures for legislators and aids.</w:t>
      </w:r>
    </w:p>
    <w:p w14:paraId="0BD47CA7" w14:textId="77777777" w:rsidR="00A85614" w:rsidRDefault="00A85614">
      <w:pPr>
        <w:pStyle w:val="BodyTextIndent2"/>
      </w:pPr>
      <w:r>
        <w:t xml:space="preserve">Mexico, 7/04. Visiting lecturer for Master’s degree course in Political Marketing. </w:t>
      </w:r>
    </w:p>
    <w:p w14:paraId="71BED979" w14:textId="77777777" w:rsidR="00A85614" w:rsidRDefault="00A85614">
      <w:pPr>
        <w:pStyle w:val="BodyTextIndent2"/>
      </w:pPr>
      <w:r>
        <w:t>Spain, 2001-2.  Visiting Professor, Center for Latin American Studies, University of Salamanca.</w:t>
      </w:r>
    </w:p>
    <w:p w14:paraId="41A9E9BF" w14:textId="77777777" w:rsidR="00A85614" w:rsidRDefault="00A85614">
      <w:pPr>
        <w:pStyle w:val="BodyTextIndent2"/>
        <w:rPr>
          <w:b/>
          <w:smallCaps/>
        </w:rPr>
      </w:pPr>
      <w:r>
        <w:t>Canada, Interviews for project on NAFTA negotiations and Lobbying in North America; 7/99</w:t>
      </w:r>
    </w:p>
    <w:p w14:paraId="2E7928B8" w14:textId="77777777" w:rsidR="00A85614" w:rsidRDefault="00A85614">
      <w:pPr>
        <w:tabs>
          <w:tab w:val="left" w:pos="-720"/>
        </w:tabs>
        <w:suppressAutoHyphens/>
        <w:ind w:left="720"/>
        <w:rPr>
          <w:rFonts w:ascii="Times New Roman" w:hAnsi="Times New Roman"/>
        </w:rPr>
      </w:pPr>
      <w:r>
        <w:rPr>
          <w:rFonts w:ascii="Times New Roman" w:hAnsi="Times New Roman"/>
        </w:rPr>
        <w:t>Spain; Archival research on political parties and the parliament 6/98</w:t>
      </w:r>
    </w:p>
    <w:p w14:paraId="791BD6A2" w14:textId="77777777" w:rsidR="00A85614" w:rsidRDefault="00A85614">
      <w:pPr>
        <w:tabs>
          <w:tab w:val="left" w:pos="-720"/>
        </w:tabs>
        <w:suppressAutoHyphens/>
        <w:ind w:left="720"/>
        <w:rPr>
          <w:rFonts w:ascii="Times New Roman" w:hAnsi="Times New Roman"/>
          <w:b/>
          <w:smallCaps/>
        </w:rPr>
      </w:pPr>
      <w:r>
        <w:rPr>
          <w:rFonts w:ascii="Times New Roman" w:hAnsi="Times New Roman"/>
        </w:rPr>
        <w:t>Chile; research on legislative organization, 8/98</w:t>
      </w:r>
    </w:p>
    <w:p w14:paraId="3C06031B" w14:textId="77777777" w:rsidR="00A85614" w:rsidRDefault="00A85614">
      <w:pPr>
        <w:tabs>
          <w:tab w:val="left" w:pos="-720"/>
        </w:tabs>
        <w:suppressAutoHyphens/>
        <w:ind w:left="720"/>
        <w:rPr>
          <w:rFonts w:ascii="Times New Roman" w:hAnsi="Times New Roman"/>
          <w:smallCaps/>
        </w:rPr>
      </w:pPr>
      <w:r>
        <w:rPr>
          <w:rFonts w:ascii="Times New Roman" w:hAnsi="Times New Roman"/>
        </w:rPr>
        <w:t>Mexico; Research on the legislature and party strategies. 9/96-9/97</w:t>
      </w:r>
    </w:p>
    <w:p w14:paraId="4DB1FF32" w14:textId="77777777" w:rsidR="00A85614" w:rsidRDefault="00A85614">
      <w:pPr>
        <w:tabs>
          <w:tab w:val="left" w:pos="-720"/>
          <w:tab w:val="left" w:pos="0"/>
        </w:tabs>
        <w:suppressAutoHyphens/>
        <w:ind w:left="1440" w:hanging="720"/>
        <w:rPr>
          <w:rFonts w:ascii="Times New Roman" w:hAnsi="Times New Roman"/>
        </w:rPr>
      </w:pPr>
      <w:r>
        <w:rPr>
          <w:rFonts w:ascii="Times New Roman" w:hAnsi="Times New Roman"/>
        </w:rPr>
        <w:t>Uruguay and Argentina; Dissertation research on elections and the legislative policy process 11/94-9/95.</w:t>
      </w:r>
    </w:p>
    <w:p w14:paraId="4097F994" w14:textId="77777777" w:rsidR="00A85614" w:rsidRDefault="00A85614">
      <w:pPr>
        <w:tabs>
          <w:tab w:val="left" w:pos="-720"/>
        </w:tabs>
        <w:suppressAutoHyphens/>
        <w:rPr>
          <w:rFonts w:ascii="Times New Roman" w:hAnsi="Times New Roman"/>
        </w:rPr>
      </w:pPr>
      <w:r>
        <w:rPr>
          <w:rFonts w:ascii="Times New Roman" w:hAnsi="Times New Roman"/>
        </w:rPr>
        <w:tab/>
        <w:t>Colombia; Focus on elections. 3/94.</w:t>
      </w:r>
    </w:p>
    <w:p w14:paraId="214E897F" w14:textId="77777777" w:rsidR="00A85614" w:rsidRDefault="00A85614">
      <w:pPr>
        <w:tabs>
          <w:tab w:val="left" w:pos="-720"/>
        </w:tabs>
        <w:suppressAutoHyphens/>
        <w:rPr>
          <w:rFonts w:ascii="Times New Roman" w:hAnsi="Times New Roman"/>
        </w:rPr>
      </w:pPr>
      <w:r>
        <w:rPr>
          <w:rFonts w:ascii="Times New Roman" w:hAnsi="Times New Roman"/>
        </w:rPr>
        <w:tab/>
        <w:t>Mexico; Language and H</w:t>
      </w:r>
      <w:bookmarkStart w:id="2" w:name="_GoBack"/>
      <w:bookmarkEnd w:id="2"/>
      <w:r>
        <w:rPr>
          <w:rFonts w:ascii="Times New Roman" w:hAnsi="Times New Roman"/>
        </w:rPr>
        <w:t>istory. 7/91-9/91.</w:t>
      </w:r>
    </w:p>
    <w:p w14:paraId="5CFD81BC" w14:textId="77777777" w:rsidR="00A85614" w:rsidRDefault="00A85614">
      <w:pPr>
        <w:tabs>
          <w:tab w:val="left" w:pos="-720"/>
        </w:tabs>
        <w:suppressAutoHyphens/>
        <w:ind w:left="720"/>
        <w:rPr>
          <w:rFonts w:ascii="Times New Roman" w:hAnsi="Times New Roman"/>
          <w:b/>
          <w:smallCaps/>
        </w:rPr>
      </w:pPr>
      <w:r>
        <w:rPr>
          <w:rFonts w:ascii="Times New Roman" w:hAnsi="Times New Roman"/>
        </w:rPr>
        <w:t>Western Samoa; Peace Corps high school teacher, 1985-88.</w:t>
      </w:r>
    </w:p>
    <w:p w14:paraId="0466F6C5" w14:textId="77777777" w:rsidR="00A85614" w:rsidRDefault="00A85614">
      <w:pPr>
        <w:ind w:left="2160" w:hanging="720"/>
        <w:rPr>
          <w:rFonts w:ascii="Times New Roman" w:hAnsi="Times New Roman"/>
        </w:rPr>
      </w:pPr>
    </w:p>
    <w:p w14:paraId="0F43CE94" w14:textId="3DDC71DC" w:rsidR="003614ED" w:rsidRDefault="003614ED" w:rsidP="003614ED">
      <w:pPr>
        <w:tabs>
          <w:tab w:val="left" w:pos="-720"/>
        </w:tabs>
        <w:suppressAutoHyphens/>
        <w:rPr>
          <w:rFonts w:ascii="Times New Roman" w:hAnsi="Times New Roman"/>
          <w:b/>
          <w:smallCaps/>
        </w:rPr>
      </w:pPr>
      <w:r>
        <w:rPr>
          <w:rFonts w:ascii="Times New Roman" w:hAnsi="Times New Roman"/>
          <w:b/>
          <w:smallCaps/>
        </w:rPr>
        <w:t>Recent Dissertation ad</w:t>
      </w:r>
      <w:r w:rsidRPr="003614ED">
        <w:rPr>
          <w:rFonts w:ascii="Times New Roman" w:hAnsi="Times New Roman"/>
          <w:b/>
          <w:smallCaps/>
        </w:rPr>
        <w:t>visees</w:t>
      </w:r>
    </w:p>
    <w:p w14:paraId="3F0AEBDA" w14:textId="2106E995" w:rsidR="002F683A" w:rsidRDefault="002F683A" w:rsidP="003614ED">
      <w:pPr>
        <w:tabs>
          <w:tab w:val="left" w:pos="-720"/>
        </w:tabs>
        <w:suppressAutoHyphens/>
        <w:ind w:left="720"/>
        <w:rPr>
          <w:rFonts w:ascii="Times New Roman" w:hAnsi="Times New Roman"/>
        </w:rPr>
      </w:pPr>
      <w:r>
        <w:rPr>
          <w:rFonts w:ascii="Times New Roman" w:hAnsi="Times New Roman"/>
        </w:rPr>
        <w:t>Completed:</w:t>
      </w:r>
    </w:p>
    <w:p w14:paraId="1DE24D28" w14:textId="5AA7B150" w:rsidR="00EF4760" w:rsidRDefault="00EF4760" w:rsidP="00EF4760">
      <w:pPr>
        <w:tabs>
          <w:tab w:val="left" w:pos="-720"/>
        </w:tabs>
        <w:suppressAutoHyphens/>
        <w:ind w:left="1440"/>
        <w:rPr>
          <w:rFonts w:ascii="Times New Roman" w:hAnsi="Times New Roman"/>
        </w:rPr>
      </w:pPr>
      <w:r>
        <w:rPr>
          <w:rFonts w:ascii="Times New Roman" w:hAnsi="Times New Roman"/>
        </w:rPr>
        <w:t>Melany Barragan (2016; outside member, Salamanca Spain)</w:t>
      </w:r>
    </w:p>
    <w:p w14:paraId="1B26A47B" w14:textId="21A21086" w:rsidR="00EF4760" w:rsidRDefault="00EF4760" w:rsidP="00EF4760">
      <w:pPr>
        <w:tabs>
          <w:tab w:val="left" w:pos="-720"/>
        </w:tabs>
        <w:suppressAutoHyphens/>
        <w:ind w:left="1440"/>
        <w:rPr>
          <w:rFonts w:ascii="Times New Roman" w:hAnsi="Times New Roman"/>
        </w:rPr>
      </w:pPr>
      <w:r>
        <w:rPr>
          <w:rFonts w:ascii="Times New Roman" w:hAnsi="Times New Roman"/>
        </w:rPr>
        <w:t xml:space="preserve">Ronald </w:t>
      </w:r>
      <w:proofErr w:type="spellStart"/>
      <w:r>
        <w:rPr>
          <w:rFonts w:ascii="Times New Roman" w:hAnsi="Times New Roman"/>
        </w:rPr>
        <w:t>Alaro</w:t>
      </w:r>
      <w:proofErr w:type="spellEnd"/>
      <w:r>
        <w:rPr>
          <w:rFonts w:ascii="Times New Roman" w:hAnsi="Times New Roman"/>
        </w:rPr>
        <w:t xml:space="preserve"> (co-chair; August 2016)</w:t>
      </w:r>
    </w:p>
    <w:p w14:paraId="3480BAA8" w14:textId="3B27A018" w:rsidR="00EF4760" w:rsidRDefault="00EF4760" w:rsidP="00EF4760">
      <w:pPr>
        <w:tabs>
          <w:tab w:val="left" w:pos="-720"/>
        </w:tabs>
        <w:suppressAutoHyphens/>
        <w:ind w:left="1440"/>
        <w:rPr>
          <w:rFonts w:ascii="Times New Roman" w:hAnsi="Times New Roman"/>
        </w:rPr>
      </w:pPr>
      <w:r>
        <w:rPr>
          <w:rFonts w:ascii="Times New Roman" w:hAnsi="Times New Roman"/>
        </w:rPr>
        <w:t>Lauren Perez (2016)</w:t>
      </w:r>
    </w:p>
    <w:p w14:paraId="52D5B99D" w14:textId="6C3EAAB4" w:rsidR="00193904" w:rsidRDefault="00193904" w:rsidP="00193904">
      <w:pPr>
        <w:tabs>
          <w:tab w:val="left" w:pos="-720"/>
        </w:tabs>
        <w:suppressAutoHyphens/>
        <w:ind w:left="1440"/>
        <w:rPr>
          <w:rFonts w:ascii="Times New Roman" w:hAnsi="Times New Roman"/>
        </w:rPr>
      </w:pPr>
      <w:r>
        <w:rPr>
          <w:rFonts w:ascii="Times New Roman" w:hAnsi="Times New Roman"/>
        </w:rPr>
        <w:t>Jesse Horst (History 2016)</w:t>
      </w:r>
    </w:p>
    <w:p w14:paraId="1E613CED" w14:textId="0590B2C3" w:rsidR="00EF72E6" w:rsidRDefault="00EF72E6" w:rsidP="00EF72E6">
      <w:pPr>
        <w:tabs>
          <w:tab w:val="left" w:pos="-720"/>
        </w:tabs>
        <w:suppressAutoHyphens/>
        <w:ind w:left="1440"/>
        <w:rPr>
          <w:rFonts w:ascii="Times New Roman" w:hAnsi="Times New Roman"/>
        </w:rPr>
      </w:pPr>
      <w:proofErr w:type="spellStart"/>
      <w:r>
        <w:rPr>
          <w:rFonts w:ascii="Times New Roman" w:hAnsi="Times New Roman"/>
        </w:rPr>
        <w:t>Dashanne</w:t>
      </w:r>
      <w:proofErr w:type="spellEnd"/>
      <w:r>
        <w:rPr>
          <w:rFonts w:ascii="Times New Roman" w:hAnsi="Times New Roman"/>
        </w:rPr>
        <w:t xml:space="preserve"> Stokes (Sociology) 2016</w:t>
      </w:r>
    </w:p>
    <w:p w14:paraId="1003FB92" w14:textId="06E29B09" w:rsidR="00EF72E6" w:rsidRDefault="00EF72E6" w:rsidP="00EF72E6">
      <w:pPr>
        <w:tabs>
          <w:tab w:val="left" w:pos="-720"/>
        </w:tabs>
        <w:suppressAutoHyphens/>
        <w:ind w:left="1440"/>
        <w:rPr>
          <w:rFonts w:ascii="Times New Roman" w:hAnsi="Times New Roman"/>
        </w:rPr>
      </w:pPr>
      <w:r>
        <w:rPr>
          <w:rFonts w:ascii="Times New Roman" w:hAnsi="Times New Roman"/>
        </w:rPr>
        <w:t xml:space="preserve">John </w:t>
      </w:r>
      <w:proofErr w:type="spellStart"/>
      <w:r>
        <w:rPr>
          <w:rFonts w:ascii="Times New Roman" w:hAnsi="Times New Roman"/>
        </w:rPr>
        <w:t>Polga-Hecimovich</w:t>
      </w:r>
      <w:proofErr w:type="spellEnd"/>
      <w:r>
        <w:rPr>
          <w:rFonts w:ascii="Times New Roman" w:hAnsi="Times New Roman"/>
        </w:rPr>
        <w:t xml:space="preserve"> (co-chair) 2015</w:t>
      </w:r>
    </w:p>
    <w:p w14:paraId="633F57CB" w14:textId="3E624D22" w:rsidR="00EF72E6" w:rsidRPr="00DD6773" w:rsidRDefault="00EF72E6" w:rsidP="00EF72E6">
      <w:pPr>
        <w:tabs>
          <w:tab w:val="left" w:pos="-720"/>
        </w:tabs>
        <w:suppressAutoHyphens/>
        <w:ind w:left="1440"/>
        <w:rPr>
          <w:rFonts w:ascii="Times New Roman" w:hAnsi="Times New Roman"/>
          <w:lang w:val="es-MX"/>
        </w:rPr>
      </w:pPr>
      <w:r w:rsidRPr="00DD6773">
        <w:rPr>
          <w:rFonts w:ascii="Times New Roman" w:hAnsi="Times New Roman"/>
          <w:lang w:val="es-MX"/>
        </w:rPr>
        <w:t>Ignacio Arana 2015</w:t>
      </w:r>
    </w:p>
    <w:p w14:paraId="4D08D7DE" w14:textId="0B467B7B" w:rsidR="003614ED" w:rsidRPr="00DD6773" w:rsidRDefault="003614ED" w:rsidP="002F683A">
      <w:pPr>
        <w:tabs>
          <w:tab w:val="left" w:pos="-720"/>
        </w:tabs>
        <w:suppressAutoHyphens/>
        <w:ind w:left="1440"/>
        <w:rPr>
          <w:rFonts w:ascii="Times New Roman" w:hAnsi="Times New Roman"/>
          <w:lang w:val="es-MX"/>
        </w:rPr>
      </w:pPr>
      <w:r w:rsidRPr="00DD6773">
        <w:rPr>
          <w:rFonts w:ascii="Times New Roman" w:hAnsi="Times New Roman"/>
          <w:lang w:val="es-MX"/>
        </w:rPr>
        <w:t>Ekaterina Rashkova (Chair)</w:t>
      </w:r>
    </w:p>
    <w:p w14:paraId="4EC0DC9C" w14:textId="57DC2084" w:rsidR="00A71E9A" w:rsidRDefault="00A71E9A" w:rsidP="002F683A">
      <w:pPr>
        <w:tabs>
          <w:tab w:val="left" w:pos="-720"/>
        </w:tabs>
        <w:suppressAutoHyphens/>
        <w:ind w:left="1440"/>
        <w:rPr>
          <w:rFonts w:ascii="Times New Roman" w:hAnsi="Times New Roman"/>
        </w:rPr>
      </w:pPr>
      <w:r>
        <w:rPr>
          <w:rFonts w:ascii="Times New Roman" w:hAnsi="Times New Roman"/>
        </w:rPr>
        <w:t xml:space="preserve">Will Daniel </w:t>
      </w:r>
    </w:p>
    <w:p w14:paraId="18F35824" w14:textId="3C5A6627" w:rsidR="003614ED" w:rsidRDefault="003614ED" w:rsidP="002F683A">
      <w:pPr>
        <w:tabs>
          <w:tab w:val="left" w:pos="-720"/>
        </w:tabs>
        <w:suppressAutoHyphens/>
        <w:ind w:left="1440"/>
        <w:rPr>
          <w:rFonts w:ascii="Times New Roman" w:hAnsi="Times New Roman"/>
        </w:rPr>
      </w:pPr>
      <w:r>
        <w:rPr>
          <w:rFonts w:ascii="Times New Roman" w:hAnsi="Times New Roman"/>
        </w:rPr>
        <w:t>Yen-Pin Su (Co-Chair)</w:t>
      </w:r>
    </w:p>
    <w:p w14:paraId="29FBCFAA" w14:textId="1C1B17FC" w:rsidR="003614ED" w:rsidRPr="00DD6773" w:rsidRDefault="002F683A" w:rsidP="002F683A">
      <w:pPr>
        <w:tabs>
          <w:tab w:val="left" w:pos="-720"/>
        </w:tabs>
        <w:suppressAutoHyphens/>
        <w:ind w:left="1440"/>
        <w:rPr>
          <w:rFonts w:ascii="Times New Roman" w:hAnsi="Times New Roman"/>
          <w:lang w:val="es-MX"/>
        </w:rPr>
      </w:pPr>
      <w:r w:rsidRPr="00DD6773">
        <w:rPr>
          <w:rFonts w:ascii="Times New Roman" w:hAnsi="Times New Roman"/>
          <w:lang w:val="es-MX"/>
        </w:rPr>
        <w:t xml:space="preserve">Nestor </w:t>
      </w:r>
      <w:r w:rsidR="003614ED" w:rsidRPr="00DD6773">
        <w:rPr>
          <w:rFonts w:ascii="Times New Roman" w:hAnsi="Times New Roman"/>
          <w:lang w:val="es-MX"/>
        </w:rPr>
        <w:t>Camilo Castaneda</w:t>
      </w:r>
    </w:p>
    <w:p w14:paraId="730DC540" w14:textId="389B22AF" w:rsidR="003614ED" w:rsidRPr="00DD6773" w:rsidRDefault="003614ED" w:rsidP="002F683A">
      <w:pPr>
        <w:tabs>
          <w:tab w:val="left" w:pos="-720"/>
        </w:tabs>
        <w:suppressAutoHyphens/>
        <w:ind w:left="1440"/>
        <w:rPr>
          <w:rFonts w:ascii="Times New Roman" w:hAnsi="Times New Roman"/>
          <w:lang w:val="es-MX"/>
        </w:rPr>
      </w:pPr>
      <w:r w:rsidRPr="00DD6773">
        <w:rPr>
          <w:rFonts w:ascii="Times New Roman" w:hAnsi="Times New Roman"/>
          <w:lang w:val="es-MX"/>
        </w:rPr>
        <w:t>Chris Belasco (Chair</w:t>
      </w:r>
      <w:r w:rsidR="00C11CE3" w:rsidRPr="00DD6773">
        <w:rPr>
          <w:rFonts w:ascii="Times New Roman" w:hAnsi="Times New Roman"/>
          <w:lang w:val="es-MX"/>
        </w:rPr>
        <w:t>; GSPIA</w:t>
      </w:r>
      <w:r w:rsidRPr="00DD6773">
        <w:rPr>
          <w:rFonts w:ascii="Times New Roman" w:hAnsi="Times New Roman"/>
          <w:lang w:val="es-MX"/>
        </w:rPr>
        <w:t>)</w:t>
      </w:r>
    </w:p>
    <w:p w14:paraId="4520BCCA" w14:textId="10F8B1C4" w:rsidR="003614ED" w:rsidRPr="00DD6773" w:rsidRDefault="003614ED" w:rsidP="002F683A">
      <w:pPr>
        <w:tabs>
          <w:tab w:val="left" w:pos="-720"/>
        </w:tabs>
        <w:suppressAutoHyphens/>
        <w:ind w:left="1440"/>
        <w:rPr>
          <w:rFonts w:ascii="Times New Roman" w:hAnsi="Times New Roman"/>
          <w:lang w:val="es-MX"/>
        </w:rPr>
      </w:pPr>
      <w:r w:rsidRPr="00DD6773">
        <w:rPr>
          <w:rFonts w:ascii="Times New Roman" w:hAnsi="Times New Roman"/>
          <w:lang w:val="es-MX"/>
        </w:rPr>
        <w:t>Javier Vazquez d'Elia</w:t>
      </w:r>
      <w:r w:rsidR="00C11CE3" w:rsidRPr="00DD6773">
        <w:rPr>
          <w:rFonts w:ascii="Times New Roman" w:hAnsi="Times New Roman"/>
          <w:lang w:val="es-MX"/>
        </w:rPr>
        <w:t xml:space="preserve"> (Co-chair)</w:t>
      </w:r>
    </w:p>
    <w:p w14:paraId="58ECD6C9" w14:textId="77777777" w:rsidR="00C11CE3" w:rsidRPr="00DD6773" w:rsidRDefault="00C11CE3" w:rsidP="00C11CE3">
      <w:pPr>
        <w:tabs>
          <w:tab w:val="left" w:pos="-720"/>
        </w:tabs>
        <w:suppressAutoHyphens/>
        <w:ind w:left="1440"/>
        <w:rPr>
          <w:rFonts w:ascii="Times New Roman" w:hAnsi="Times New Roman"/>
          <w:lang w:val="es-MX"/>
        </w:rPr>
      </w:pPr>
      <w:r w:rsidRPr="00DD6773">
        <w:rPr>
          <w:rFonts w:ascii="Times New Roman" w:hAnsi="Times New Roman"/>
          <w:lang w:val="es-MX"/>
        </w:rPr>
        <w:t>Miguel Carreras</w:t>
      </w:r>
    </w:p>
    <w:p w14:paraId="180CA209" w14:textId="0E62FCE5" w:rsidR="003614ED" w:rsidRDefault="002F683A" w:rsidP="002F683A">
      <w:pPr>
        <w:tabs>
          <w:tab w:val="left" w:pos="-720"/>
        </w:tabs>
        <w:suppressAutoHyphens/>
        <w:ind w:left="1440"/>
        <w:rPr>
          <w:rFonts w:ascii="Times New Roman" w:hAnsi="Times New Roman"/>
        </w:rPr>
      </w:pPr>
      <w:r>
        <w:rPr>
          <w:rFonts w:ascii="Times New Roman" w:hAnsi="Times New Roman"/>
        </w:rPr>
        <w:t>Jonathan Reilly</w:t>
      </w:r>
    </w:p>
    <w:p w14:paraId="213BB560" w14:textId="24D25A5A" w:rsidR="002F683A" w:rsidRDefault="002F683A" w:rsidP="002F683A">
      <w:pPr>
        <w:tabs>
          <w:tab w:val="left" w:pos="-720"/>
        </w:tabs>
        <w:suppressAutoHyphens/>
        <w:ind w:left="1440"/>
        <w:rPr>
          <w:rFonts w:ascii="Times New Roman" w:hAnsi="Times New Roman"/>
        </w:rPr>
      </w:pPr>
      <w:r>
        <w:rPr>
          <w:rFonts w:ascii="Times New Roman" w:hAnsi="Times New Roman"/>
        </w:rPr>
        <w:t>Laura Wills</w:t>
      </w:r>
    </w:p>
    <w:p w14:paraId="30F0E6C8" w14:textId="3773288E" w:rsidR="002F683A" w:rsidRDefault="002F683A" w:rsidP="002F683A">
      <w:pPr>
        <w:tabs>
          <w:tab w:val="left" w:pos="-720"/>
        </w:tabs>
        <w:suppressAutoHyphens/>
        <w:ind w:left="1440"/>
        <w:rPr>
          <w:rFonts w:ascii="Times New Roman" w:hAnsi="Times New Roman"/>
        </w:rPr>
      </w:pPr>
      <w:r>
        <w:rPr>
          <w:rFonts w:ascii="Times New Roman" w:hAnsi="Times New Roman"/>
        </w:rPr>
        <w:t>Miguel Garcia</w:t>
      </w:r>
    </w:p>
    <w:p w14:paraId="5673E521" w14:textId="61705BB4" w:rsidR="002F683A" w:rsidRDefault="002F683A" w:rsidP="002F683A">
      <w:pPr>
        <w:tabs>
          <w:tab w:val="left" w:pos="-720"/>
        </w:tabs>
        <w:suppressAutoHyphens/>
        <w:ind w:left="1440"/>
        <w:rPr>
          <w:rFonts w:ascii="Times New Roman" w:hAnsi="Times New Roman"/>
        </w:rPr>
      </w:pPr>
      <w:proofErr w:type="spellStart"/>
      <w:r>
        <w:rPr>
          <w:rFonts w:ascii="Times New Roman" w:hAnsi="Times New Roman"/>
        </w:rPr>
        <w:t>Hirokazu</w:t>
      </w:r>
      <w:proofErr w:type="spellEnd"/>
      <w:r>
        <w:rPr>
          <w:rFonts w:ascii="Times New Roman" w:hAnsi="Times New Roman"/>
        </w:rPr>
        <w:t xml:space="preserve"> Kikuchi</w:t>
      </w:r>
    </w:p>
    <w:p w14:paraId="26DD6EE8" w14:textId="17F48F7A" w:rsidR="002F683A" w:rsidRDefault="002F683A" w:rsidP="002F683A">
      <w:pPr>
        <w:tabs>
          <w:tab w:val="left" w:pos="-720"/>
        </w:tabs>
        <w:suppressAutoHyphens/>
        <w:ind w:left="1440"/>
        <w:rPr>
          <w:rFonts w:ascii="Times New Roman" w:hAnsi="Times New Roman"/>
        </w:rPr>
      </w:pPr>
      <w:r>
        <w:rPr>
          <w:rFonts w:ascii="Times New Roman" w:hAnsi="Times New Roman"/>
        </w:rPr>
        <w:t xml:space="preserve">Galina </w:t>
      </w:r>
      <w:proofErr w:type="spellStart"/>
      <w:r>
        <w:rPr>
          <w:rFonts w:ascii="Times New Roman" w:hAnsi="Times New Roman"/>
        </w:rPr>
        <w:t>Zaprynova</w:t>
      </w:r>
      <w:proofErr w:type="spellEnd"/>
    </w:p>
    <w:p w14:paraId="58C271B3" w14:textId="2ADDA582" w:rsidR="002F683A" w:rsidRDefault="002F683A" w:rsidP="002F683A">
      <w:pPr>
        <w:tabs>
          <w:tab w:val="left" w:pos="-720"/>
        </w:tabs>
        <w:suppressAutoHyphens/>
        <w:ind w:left="1440"/>
        <w:rPr>
          <w:rFonts w:ascii="Times New Roman" w:hAnsi="Times New Roman"/>
        </w:rPr>
      </w:pPr>
      <w:r>
        <w:rPr>
          <w:rFonts w:ascii="Times New Roman" w:hAnsi="Times New Roman"/>
        </w:rPr>
        <w:t>Josh Potter (outside member, Washington University, St. Luis)</w:t>
      </w:r>
    </w:p>
    <w:p w14:paraId="30E7EC1E" w14:textId="2D67258F" w:rsidR="00C81C66" w:rsidRDefault="00C81C66" w:rsidP="002F683A">
      <w:pPr>
        <w:tabs>
          <w:tab w:val="left" w:pos="-720"/>
        </w:tabs>
        <w:suppressAutoHyphens/>
        <w:ind w:left="1440"/>
        <w:rPr>
          <w:rFonts w:ascii="Times New Roman" w:hAnsi="Times New Roman"/>
        </w:rPr>
      </w:pPr>
      <w:r>
        <w:rPr>
          <w:rFonts w:ascii="Times New Roman" w:hAnsi="Times New Roman"/>
        </w:rPr>
        <w:t xml:space="preserve">Daniel </w:t>
      </w:r>
      <w:proofErr w:type="spellStart"/>
      <w:r>
        <w:rPr>
          <w:rFonts w:ascii="Times New Roman" w:hAnsi="Times New Roman"/>
        </w:rPr>
        <w:t>Buquet</w:t>
      </w:r>
      <w:proofErr w:type="spellEnd"/>
      <w:r>
        <w:rPr>
          <w:rFonts w:ascii="Times New Roman" w:hAnsi="Times New Roman"/>
        </w:rPr>
        <w:t xml:space="preserve">, </w:t>
      </w:r>
      <w:r w:rsidR="00EF4760">
        <w:rPr>
          <w:rFonts w:ascii="Times New Roman" w:hAnsi="Times New Roman"/>
        </w:rPr>
        <w:t xml:space="preserve">(outside member; </w:t>
      </w:r>
      <w:r>
        <w:rPr>
          <w:rFonts w:ascii="Times New Roman" w:hAnsi="Times New Roman"/>
        </w:rPr>
        <w:t>FLACSO, Mexico</w:t>
      </w:r>
      <w:r w:rsidR="00EF4760">
        <w:rPr>
          <w:rFonts w:ascii="Times New Roman" w:hAnsi="Times New Roman"/>
        </w:rPr>
        <w:t>)</w:t>
      </w:r>
    </w:p>
    <w:p w14:paraId="34E1046A" w14:textId="209E6604" w:rsidR="002F683A" w:rsidRDefault="002F683A" w:rsidP="002F683A">
      <w:pPr>
        <w:tabs>
          <w:tab w:val="left" w:pos="-720"/>
        </w:tabs>
        <w:suppressAutoHyphens/>
        <w:rPr>
          <w:rFonts w:ascii="Times New Roman" w:hAnsi="Times New Roman"/>
        </w:rPr>
      </w:pPr>
      <w:r>
        <w:rPr>
          <w:rFonts w:ascii="Times New Roman" w:hAnsi="Times New Roman"/>
        </w:rPr>
        <w:tab/>
      </w:r>
      <w:r w:rsidR="00F25675">
        <w:rPr>
          <w:rFonts w:ascii="Times New Roman" w:hAnsi="Times New Roman"/>
        </w:rPr>
        <w:t xml:space="preserve">In process </w:t>
      </w:r>
    </w:p>
    <w:p w14:paraId="3690D238" w14:textId="5253255D" w:rsidR="002F683A" w:rsidRDefault="002F683A" w:rsidP="002F683A">
      <w:pPr>
        <w:tabs>
          <w:tab w:val="left" w:pos="-720"/>
        </w:tabs>
        <w:suppressAutoHyphens/>
        <w:ind w:left="1440"/>
        <w:rPr>
          <w:rFonts w:ascii="Times New Roman" w:hAnsi="Times New Roman"/>
        </w:rPr>
      </w:pPr>
      <w:r>
        <w:rPr>
          <w:rFonts w:ascii="Times New Roman" w:hAnsi="Times New Roman"/>
        </w:rPr>
        <w:t xml:space="preserve">Alejandro </w:t>
      </w:r>
      <w:proofErr w:type="spellStart"/>
      <w:r>
        <w:rPr>
          <w:rFonts w:ascii="Times New Roman" w:hAnsi="Times New Roman"/>
        </w:rPr>
        <w:t>Trelles</w:t>
      </w:r>
      <w:proofErr w:type="spellEnd"/>
      <w:r>
        <w:rPr>
          <w:rFonts w:ascii="Times New Roman" w:hAnsi="Times New Roman"/>
        </w:rPr>
        <w:t xml:space="preserve"> (Chair)</w:t>
      </w:r>
    </w:p>
    <w:p w14:paraId="1017EE86" w14:textId="36759050" w:rsidR="00EF72E6" w:rsidRDefault="00EF72E6" w:rsidP="002F683A">
      <w:pPr>
        <w:tabs>
          <w:tab w:val="left" w:pos="-720"/>
        </w:tabs>
        <w:suppressAutoHyphens/>
        <w:ind w:left="1440"/>
        <w:rPr>
          <w:rFonts w:ascii="Times New Roman" w:hAnsi="Times New Roman"/>
        </w:rPr>
      </w:pPr>
      <w:proofErr w:type="spellStart"/>
      <w:r>
        <w:rPr>
          <w:rFonts w:ascii="Times New Roman" w:hAnsi="Times New Roman"/>
        </w:rPr>
        <w:t>Jikuo</w:t>
      </w:r>
      <w:proofErr w:type="spellEnd"/>
      <w:r>
        <w:rPr>
          <w:rFonts w:ascii="Times New Roman" w:hAnsi="Times New Roman"/>
        </w:rPr>
        <w:t xml:space="preserve"> Lu (GSPIA; Co-chair) </w:t>
      </w:r>
    </w:p>
    <w:p w14:paraId="2D756729" w14:textId="16C4A038" w:rsidR="00D67584" w:rsidRDefault="003E199C" w:rsidP="002F683A">
      <w:pPr>
        <w:tabs>
          <w:tab w:val="left" w:pos="-720"/>
        </w:tabs>
        <w:suppressAutoHyphens/>
        <w:ind w:left="1440"/>
        <w:rPr>
          <w:rFonts w:ascii="Times New Roman" w:hAnsi="Times New Roman"/>
        </w:rPr>
      </w:pPr>
      <w:r>
        <w:rPr>
          <w:rFonts w:ascii="Times New Roman" w:hAnsi="Times New Roman"/>
        </w:rPr>
        <w:t>Yu Xiao</w:t>
      </w:r>
      <w:r w:rsidR="00C81C66">
        <w:rPr>
          <w:rFonts w:ascii="Times New Roman" w:hAnsi="Times New Roman"/>
        </w:rPr>
        <w:t xml:space="preserve"> (co-chair)</w:t>
      </w:r>
    </w:p>
    <w:p w14:paraId="48464FA2" w14:textId="509CDD40" w:rsidR="003E199C" w:rsidRDefault="003E199C" w:rsidP="002F683A">
      <w:pPr>
        <w:tabs>
          <w:tab w:val="left" w:pos="-720"/>
        </w:tabs>
        <w:suppressAutoHyphens/>
        <w:ind w:left="1440"/>
        <w:rPr>
          <w:rFonts w:ascii="Times New Roman" w:hAnsi="Times New Roman"/>
        </w:rPr>
      </w:pPr>
      <w:r>
        <w:rPr>
          <w:rFonts w:ascii="Times New Roman" w:hAnsi="Times New Roman"/>
        </w:rPr>
        <w:t>Douglas Block</w:t>
      </w:r>
    </w:p>
    <w:p w14:paraId="013239E0" w14:textId="2A6AF49E" w:rsidR="00C81C66" w:rsidRPr="00DD6773" w:rsidRDefault="00EF4760" w:rsidP="00DD6773">
      <w:pPr>
        <w:tabs>
          <w:tab w:val="left" w:pos="-720"/>
        </w:tabs>
        <w:suppressAutoHyphens/>
        <w:ind w:left="1440"/>
        <w:rPr>
          <w:rFonts w:ascii="Times New Roman" w:hAnsi="Times New Roman"/>
        </w:rPr>
      </w:pPr>
      <w:r>
        <w:rPr>
          <w:rFonts w:ascii="Times New Roman" w:hAnsi="Times New Roman"/>
        </w:rPr>
        <w:t>Sofia Vera (chair)</w:t>
      </w:r>
    </w:p>
    <w:sectPr w:rsidR="00C81C66" w:rsidRPr="00DD6773">
      <w:headerReference w:type="default" r:id="rId9"/>
      <w:footerReference w:type="even" r:id="rId10"/>
      <w:footerReference w:type="default" r:id="rId11"/>
      <w:headerReference w:type="first" r:id="rId12"/>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8FFBE" w14:textId="77777777" w:rsidR="002B5857" w:rsidRDefault="002B5857">
      <w:pPr>
        <w:spacing w:line="20" w:lineRule="exact"/>
      </w:pPr>
    </w:p>
  </w:endnote>
  <w:endnote w:type="continuationSeparator" w:id="0">
    <w:p w14:paraId="6DA74B31" w14:textId="77777777" w:rsidR="002B5857" w:rsidRDefault="002B5857">
      <w:r>
        <w:t xml:space="preserve"> </w:t>
      </w:r>
    </w:p>
  </w:endnote>
  <w:endnote w:type="continuationNotice" w:id="1">
    <w:p w14:paraId="040C2C34" w14:textId="77777777" w:rsidR="002B5857" w:rsidRDefault="002B58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47B0F" w14:textId="77777777" w:rsidR="007E2B42" w:rsidRDefault="007E2B42" w:rsidP="00AC2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1A646" w14:textId="77777777" w:rsidR="007E2B42" w:rsidRDefault="007E2B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A7A0" w14:textId="77777777" w:rsidR="007E2B42" w:rsidRDefault="007E2B42" w:rsidP="00DD7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773">
      <w:rPr>
        <w:rStyle w:val="PageNumber"/>
        <w:noProof/>
      </w:rPr>
      <w:t>11</w:t>
    </w:r>
    <w:r>
      <w:rPr>
        <w:rStyle w:val="PageNumber"/>
      </w:rPr>
      <w:fldChar w:fldCharType="end"/>
    </w:r>
  </w:p>
  <w:p w14:paraId="12EFA69E" w14:textId="77777777" w:rsidR="007E2B42" w:rsidRDefault="007E2B42">
    <w:pPr>
      <w:spacing w:before="140" w:line="100" w:lineRule="exact"/>
      <w:ind w:right="360"/>
      <w:rPr>
        <w:sz w:val="10"/>
      </w:rPr>
    </w:pPr>
  </w:p>
  <w:p w14:paraId="0ED7B8FE" w14:textId="77777777" w:rsidR="007E2B42" w:rsidRDefault="007E2B42">
    <w:pPr>
      <w:tabs>
        <w:tab w:val="left" w:pos="0"/>
      </w:tabs>
      <w:suppressAutoHyphens/>
      <w:spacing w:line="100" w:lineRule="exac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CF53F" w14:textId="77777777" w:rsidR="002B5857" w:rsidRDefault="002B5857">
      <w:r>
        <w:separator/>
      </w:r>
    </w:p>
  </w:footnote>
  <w:footnote w:type="continuationSeparator" w:id="0">
    <w:p w14:paraId="32BEF462" w14:textId="77777777" w:rsidR="002B5857" w:rsidRDefault="002B58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3972" w14:textId="77777777" w:rsidR="007E2B42" w:rsidRDefault="007E2B42">
    <w:pPr>
      <w:tabs>
        <w:tab w:val="center" w:pos="4320"/>
        <w:tab w:val="right" w:pos="8640"/>
      </w:tabs>
      <w:suppressAutoHyphens/>
      <w:jc w:val="right"/>
      <w:rPr>
        <w:rFonts w:ascii="Times New Roman" w:hAnsi="Times New Roman"/>
      </w:rPr>
    </w:pPr>
    <w:r>
      <w:rPr>
        <w:rFonts w:ascii="Times New Roman" w:hAnsi="Times New Roman"/>
        <w:b/>
      </w:rPr>
      <w:t xml:space="preserve">Scott Morgenstern </w:t>
    </w:r>
    <w:r>
      <w:rP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D6773">
      <w:rPr>
        <w:rStyle w:val="PageNumber"/>
        <w:rFonts w:ascii="Times New Roman" w:hAnsi="Times New Roman"/>
        <w:noProof/>
      </w:rPr>
      <w:t>11</w:t>
    </w:r>
    <w:r>
      <w:rPr>
        <w:rStyle w:val="PageNumber"/>
        <w:rFonts w:ascii="Times New Roman" w:hAnsi="Times New Roman"/>
      </w:rPr>
      <w:fldChar w:fldCharType="end"/>
    </w:r>
  </w:p>
  <w:p w14:paraId="040AAF1F" w14:textId="77777777" w:rsidR="007E2B42" w:rsidRDefault="007E2B42">
    <w:pPr>
      <w:spacing w:after="428" w:line="100" w:lineRule="exact"/>
      <w:rPr>
        <w:sz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1404" w14:textId="7F27FCBA" w:rsidR="007E2B42" w:rsidRPr="00C81C66" w:rsidRDefault="007E2B42" w:rsidP="00C81C66">
    <w:pPr>
      <w:ind w:left="720"/>
      <w:jc w:val="right"/>
      <w:rPr>
        <w:rFonts w:asciiTheme="majorHAnsi" w:hAnsiTheme="majorHAnsi"/>
      </w:rPr>
    </w:pPr>
    <w:r>
      <w:rPr>
        <w:rFonts w:asciiTheme="majorHAnsi" w:hAnsiTheme="majorHAnsi"/>
      </w:rPr>
      <w:t>June</w:t>
    </w:r>
    <w:r w:rsidRPr="00C81C66">
      <w:rPr>
        <w:rFonts w:asciiTheme="majorHAnsi" w:hAnsiTheme="majorHAnsi"/>
      </w:rPr>
      <w:t>,2016</w:t>
    </w:r>
  </w:p>
  <w:p w14:paraId="42B7D9A1" w14:textId="77777777" w:rsidR="007E2B42" w:rsidRDefault="007E2B42" w:rsidP="00C81C66">
    <w:pPr>
      <w:pStyle w:val="Header"/>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2E2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9947DA"/>
    <w:multiLevelType w:val="singleLevel"/>
    <w:tmpl w:val="0409000F"/>
    <w:lvl w:ilvl="0">
      <w:start w:val="1"/>
      <w:numFmt w:val="decimal"/>
      <w:lvlText w:val="%1."/>
      <w:lvlJc w:val="left"/>
      <w:pPr>
        <w:tabs>
          <w:tab w:val="num" w:pos="360"/>
        </w:tabs>
        <w:ind w:left="360" w:hanging="360"/>
      </w:pPr>
    </w:lvl>
  </w:abstractNum>
  <w:abstractNum w:abstractNumId="2">
    <w:nsid w:val="43393574"/>
    <w:multiLevelType w:val="hybridMultilevel"/>
    <w:tmpl w:val="06126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D42940"/>
    <w:multiLevelType w:val="hybridMultilevel"/>
    <w:tmpl w:val="8AD0D59E"/>
    <w:lvl w:ilvl="0" w:tplc="F99C9C7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513E784E"/>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E8"/>
    <w:rsid w:val="00002928"/>
    <w:rsid w:val="000051CA"/>
    <w:rsid w:val="0001243E"/>
    <w:rsid w:val="000307A4"/>
    <w:rsid w:val="00037A85"/>
    <w:rsid w:val="00047130"/>
    <w:rsid w:val="00071E8D"/>
    <w:rsid w:val="000D4670"/>
    <w:rsid w:val="000F0A74"/>
    <w:rsid w:val="00142765"/>
    <w:rsid w:val="001649B0"/>
    <w:rsid w:val="00167913"/>
    <w:rsid w:val="00176F78"/>
    <w:rsid w:val="001865C2"/>
    <w:rsid w:val="00193904"/>
    <w:rsid w:val="001D6D4D"/>
    <w:rsid w:val="001E58D3"/>
    <w:rsid w:val="001E5F7D"/>
    <w:rsid w:val="001F03A9"/>
    <w:rsid w:val="00206E7A"/>
    <w:rsid w:val="0021199E"/>
    <w:rsid w:val="00211C3D"/>
    <w:rsid w:val="002377B6"/>
    <w:rsid w:val="00263241"/>
    <w:rsid w:val="00286266"/>
    <w:rsid w:val="002A2FA1"/>
    <w:rsid w:val="002B5857"/>
    <w:rsid w:val="002D18ED"/>
    <w:rsid w:val="002D79CB"/>
    <w:rsid w:val="002E5E1A"/>
    <w:rsid w:val="002F683A"/>
    <w:rsid w:val="00340974"/>
    <w:rsid w:val="003614ED"/>
    <w:rsid w:val="00380817"/>
    <w:rsid w:val="003B5648"/>
    <w:rsid w:val="003B65BA"/>
    <w:rsid w:val="003C3B42"/>
    <w:rsid w:val="003E199C"/>
    <w:rsid w:val="003E599E"/>
    <w:rsid w:val="00411548"/>
    <w:rsid w:val="004115E3"/>
    <w:rsid w:val="00441AC0"/>
    <w:rsid w:val="0047314C"/>
    <w:rsid w:val="00491DD9"/>
    <w:rsid w:val="004B7067"/>
    <w:rsid w:val="004E4C68"/>
    <w:rsid w:val="004F2079"/>
    <w:rsid w:val="00501432"/>
    <w:rsid w:val="00524601"/>
    <w:rsid w:val="0052613F"/>
    <w:rsid w:val="005B5B2A"/>
    <w:rsid w:val="005C008E"/>
    <w:rsid w:val="00612B38"/>
    <w:rsid w:val="00614014"/>
    <w:rsid w:val="0063071B"/>
    <w:rsid w:val="0063427C"/>
    <w:rsid w:val="0066020F"/>
    <w:rsid w:val="00662830"/>
    <w:rsid w:val="00697A54"/>
    <w:rsid w:val="006C7560"/>
    <w:rsid w:val="00756CB7"/>
    <w:rsid w:val="007769D0"/>
    <w:rsid w:val="007B2E36"/>
    <w:rsid w:val="007B73E0"/>
    <w:rsid w:val="007D08E6"/>
    <w:rsid w:val="007E2B42"/>
    <w:rsid w:val="00805FE1"/>
    <w:rsid w:val="00817A76"/>
    <w:rsid w:val="00843DD4"/>
    <w:rsid w:val="00857EDA"/>
    <w:rsid w:val="008600B1"/>
    <w:rsid w:val="00866A90"/>
    <w:rsid w:val="00895A46"/>
    <w:rsid w:val="008967A6"/>
    <w:rsid w:val="008F5B2F"/>
    <w:rsid w:val="00936CBC"/>
    <w:rsid w:val="00946C2E"/>
    <w:rsid w:val="009473F8"/>
    <w:rsid w:val="009612A5"/>
    <w:rsid w:val="009765EA"/>
    <w:rsid w:val="009B4171"/>
    <w:rsid w:val="009C13DD"/>
    <w:rsid w:val="009E4FB3"/>
    <w:rsid w:val="009E593D"/>
    <w:rsid w:val="009F3B8C"/>
    <w:rsid w:val="00A272A1"/>
    <w:rsid w:val="00A339EC"/>
    <w:rsid w:val="00A65755"/>
    <w:rsid w:val="00A71A3D"/>
    <w:rsid w:val="00A71E9A"/>
    <w:rsid w:val="00A85614"/>
    <w:rsid w:val="00A95D0E"/>
    <w:rsid w:val="00AC2BA9"/>
    <w:rsid w:val="00AE2263"/>
    <w:rsid w:val="00B84C37"/>
    <w:rsid w:val="00B84FFE"/>
    <w:rsid w:val="00B87481"/>
    <w:rsid w:val="00B879D4"/>
    <w:rsid w:val="00B92D2D"/>
    <w:rsid w:val="00BB53CF"/>
    <w:rsid w:val="00BD02E3"/>
    <w:rsid w:val="00C00B43"/>
    <w:rsid w:val="00C028F6"/>
    <w:rsid w:val="00C11CE3"/>
    <w:rsid w:val="00C53790"/>
    <w:rsid w:val="00C75541"/>
    <w:rsid w:val="00C81C66"/>
    <w:rsid w:val="00CD1753"/>
    <w:rsid w:val="00CD3CE8"/>
    <w:rsid w:val="00D20370"/>
    <w:rsid w:val="00D32EB4"/>
    <w:rsid w:val="00D52392"/>
    <w:rsid w:val="00D67584"/>
    <w:rsid w:val="00DB20DC"/>
    <w:rsid w:val="00DC0EEB"/>
    <w:rsid w:val="00DD6773"/>
    <w:rsid w:val="00DD7D11"/>
    <w:rsid w:val="00DE1B2B"/>
    <w:rsid w:val="00E01EF3"/>
    <w:rsid w:val="00E041B1"/>
    <w:rsid w:val="00E4158D"/>
    <w:rsid w:val="00E55068"/>
    <w:rsid w:val="00E74A75"/>
    <w:rsid w:val="00EF4760"/>
    <w:rsid w:val="00EF72E6"/>
    <w:rsid w:val="00F12207"/>
    <w:rsid w:val="00F25675"/>
    <w:rsid w:val="00F35364"/>
    <w:rsid w:val="00F96919"/>
    <w:rsid w:val="00FA59E9"/>
    <w:rsid w:val="00FD1A5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7C6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tabs>
        <w:tab w:val="left" w:pos="-720"/>
      </w:tabs>
      <w:suppressAutoHyphens/>
      <w:ind w:left="720"/>
      <w:outlineLvl w:val="1"/>
    </w:pPr>
    <w:rPr>
      <w:rFonts w:ascii="Times New Roman" w:hAnsi="Times New Roman"/>
      <w:b/>
      <w:smallCaps/>
    </w:rPr>
  </w:style>
  <w:style w:type="paragraph" w:styleId="Heading3">
    <w:name w:val="heading 3"/>
    <w:basedOn w:val="Normal"/>
    <w:next w:val="Normal"/>
    <w:qFormat/>
    <w:pPr>
      <w:keepNext/>
      <w:tabs>
        <w:tab w:val="left" w:pos="-720"/>
      </w:tabs>
      <w:suppressAutoHyphens/>
      <w:outlineLvl w:val="2"/>
    </w:pPr>
    <w:rPr>
      <w:rFonts w:ascii="Times New Roman" w:hAnsi="Times New Roman"/>
      <w:b/>
      <w:smallCaps/>
    </w:rPr>
  </w:style>
  <w:style w:type="paragraph" w:styleId="Heading4">
    <w:name w:val="heading 4"/>
    <w:basedOn w:val="Normal"/>
    <w:next w:val="Normal"/>
    <w:qFormat/>
    <w:pPr>
      <w:keepNext/>
      <w:tabs>
        <w:tab w:val="left" w:pos="-720"/>
      </w:tabs>
      <w:suppressAutoHyphens/>
      <w:ind w:left="720"/>
      <w:outlineLvl w:val="3"/>
    </w:pPr>
    <w:rPr>
      <w:rFonts w:ascii="Times New Roman" w:hAnsi="Times New Roman"/>
      <w:i/>
    </w:rPr>
  </w:style>
  <w:style w:type="paragraph" w:styleId="Heading5">
    <w:name w:val="heading 5"/>
    <w:basedOn w:val="Normal"/>
    <w:next w:val="Normal"/>
    <w:qFormat/>
    <w:pPr>
      <w:keepNext/>
      <w:tabs>
        <w:tab w:val="left" w:pos="-720"/>
      </w:tabs>
      <w:suppressAutoHyphens/>
      <w:outlineLvl w:val="4"/>
    </w:pPr>
    <w:rPr>
      <w:rFonts w:ascii="Times New Roman" w:hAnsi="Times New Roman"/>
      <w:i/>
      <w:iCs/>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 w:val="left" w:pos="720"/>
      </w:tabs>
      <w:suppressAutoHyphens/>
      <w:ind w:left="1440" w:hanging="1440"/>
    </w:pPr>
    <w:rPr>
      <w:rFonts w:ascii="Times New Roman" w:hAnsi="Times New Roman"/>
    </w:rPr>
  </w:style>
  <w:style w:type="paragraph" w:styleId="BodyTextIndent2">
    <w:name w:val="Body Text Indent 2"/>
    <w:basedOn w:val="Normal"/>
    <w:pPr>
      <w:tabs>
        <w:tab w:val="left" w:pos="-720"/>
      </w:tabs>
      <w:suppressAutoHyphens/>
      <w:ind w:left="1440" w:hanging="720"/>
    </w:pPr>
    <w:rPr>
      <w:rFonts w:ascii="Times New Roman" w:hAnsi="Times New Roman"/>
    </w:rPr>
  </w:style>
  <w:style w:type="paragraph" w:styleId="BodyTextIndent3">
    <w:name w:val="Body Text Indent 3"/>
    <w:basedOn w:val="Normal"/>
    <w:link w:val="BodyTextIndent3Char"/>
    <w:pPr>
      <w:tabs>
        <w:tab w:val="left" w:pos="-720"/>
      </w:tabs>
      <w:suppressAutoHyphens/>
      <w:ind w:left="1440" w:hanging="720"/>
      <w:jc w:val="both"/>
    </w:pPr>
    <w:rPr>
      <w:rFonts w:ascii="Times New Roman" w:hAnsi="Times New Roman"/>
      <w:lang w:val="x-none" w:eastAsia="x-none"/>
    </w:rPr>
  </w:style>
  <w:style w:type="character" w:styleId="PageNumber">
    <w:name w:val="page number"/>
    <w:basedOn w:val="DefaultParagraphFont"/>
  </w:style>
  <w:style w:type="character" w:styleId="Emphasis">
    <w:name w:val="Emphasis"/>
    <w:uiPriority w:val="20"/>
    <w:qFormat/>
    <w:rPr>
      <w:i/>
    </w:rPr>
  </w:style>
  <w:style w:type="character" w:styleId="Hyperlink">
    <w:name w:val="Hyperlink"/>
    <w:rPr>
      <w:color w:val="0000FF"/>
      <w:u w:val="single"/>
    </w:rPr>
  </w:style>
  <w:style w:type="character" w:styleId="Strong">
    <w:name w:val="Strong"/>
    <w:qFormat/>
    <w:rPr>
      <w:b/>
    </w:rPr>
  </w:style>
  <w:style w:type="paragraph" w:customStyle="1" w:styleId="Bibliography1">
    <w:name w:val="Bibliography1"/>
    <w:basedOn w:val="Normal"/>
    <w:pPr>
      <w:spacing w:after="240"/>
      <w:ind w:left="720" w:hanging="720"/>
    </w:pPr>
    <w:rPr>
      <w:rFonts w:ascii="Times New Roman" w:hAnsi="Times New Roman"/>
    </w:rPr>
  </w:style>
  <w:style w:type="character" w:styleId="FollowedHyperlink">
    <w:name w:val="FollowedHyperlink"/>
    <w:rPr>
      <w:color w:val="800080"/>
      <w:u w:val="single"/>
    </w:rPr>
  </w:style>
  <w:style w:type="character" w:customStyle="1" w:styleId="ltblue101">
    <w:name w:val="ltblue101"/>
    <w:rsid w:val="00CD3CE8"/>
    <w:rPr>
      <w:rFonts w:ascii="Verdana" w:hAnsi="Verdana" w:hint="default"/>
      <w:b w:val="0"/>
      <w:bCs w:val="0"/>
      <w:strike w:val="0"/>
      <w:dstrike w:val="0"/>
      <w:color w:val="9999FF"/>
      <w:sz w:val="15"/>
      <w:szCs w:val="15"/>
      <w:u w:val="none"/>
      <w:effect w:val="none"/>
    </w:rPr>
  </w:style>
  <w:style w:type="character" w:styleId="CommentReference">
    <w:name w:val="annotation reference"/>
    <w:semiHidden/>
    <w:rsid w:val="008738DD"/>
    <w:rPr>
      <w:sz w:val="18"/>
    </w:rPr>
  </w:style>
  <w:style w:type="paragraph" w:styleId="CommentText">
    <w:name w:val="annotation text"/>
    <w:basedOn w:val="Normal"/>
    <w:semiHidden/>
    <w:rsid w:val="008738DD"/>
    <w:rPr>
      <w:rFonts w:ascii="Times New Roman" w:hAnsi="Times New Roman"/>
      <w:szCs w:val="24"/>
    </w:rPr>
  </w:style>
  <w:style w:type="paragraph" w:styleId="BalloonText">
    <w:name w:val="Balloon Text"/>
    <w:basedOn w:val="Normal"/>
    <w:semiHidden/>
    <w:rsid w:val="008738DD"/>
    <w:rPr>
      <w:rFonts w:ascii="Tahoma" w:hAnsi="Tahoma" w:cs="Tahoma"/>
      <w:sz w:val="16"/>
      <w:szCs w:val="16"/>
    </w:rPr>
  </w:style>
  <w:style w:type="paragraph" w:customStyle="1" w:styleId="EDCorpodeTexto">
    <w:name w:val="ED. Corpo de Texto"/>
    <w:basedOn w:val="Normal"/>
    <w:link w:val="EDCorpodeTextoChar"/>
    <w:autoRedefine/>
    <w:qFormat/>
    <w:rsid w:val="00B81780"/>
    <w:pPr>
      <w:widowControl w:val="0"/>
      <w:autoSpaceDE w:val="0"/>
      <w:autoSpaceDN w:val="0"/>
      <w:adjustRightInd w:val="0"/>
      <w:spacing w:line="360" w:lineRule="auto"/>
      <w:ind w:firstLine="709"/>
      <w:jc w:val="both"/>
    </w:pPr>
    <w:rPr>
      <w:rFonts w:ascii="Times New Roman" w:hAnsi="Times New Roman"/>
      <w:lang w:val="x-none" w:eastAsia="x-none"/>
    </w:rPr>
  </w:style>
  <w:style w:type="character" w:customStyle="1" w:styleId="EDCorpodeTextoChar">
    <w:name w:val="ED. Corpo de Texto Char"/>
    <w:link w:val="EDCorpodeTexto"/>
    <w:rsid w:val="00B81780"/>
    <w:rPr>
      <w:sz w:val="24"/>
    </w:rPr>
  </w:style>
  <w:style w:type="character" w:customStyle="1" w:styleId="BodyTextIndent3Char">
    <w:name w:val="Body Text Indent 3 Char"/>
    <w:link w:val="BodyTextIndent3"/>
    <w:rsid w:val="000D5DA3"/>
    <w:rPr>
      <w:sz w:val="24"/>
    </w:rPr>
  </w:style>
  <w:style w:type="paragraph" w:customStyle="1" w:styleId="Bibliography10">
    <w:name w:val="Bibliography1"/>
    <w:rsid w:val="004115E3"/>
    <w:pPr>
      <w:widowControl w:val="0"/>
      <w:tabs>
        <w:tab w:val="left" w:pos="-720"/>
      </w:tabs>
    </w:pPr>
    <w:rPr>
      <w:sz w:val="24"/>
      <w:szCs w:val="24"/>
    </w:rPr>
  </w:style>
  <w:style w:type="character" w:customStyle="1" w:styleId="apple-converted-space">
    <w:name w:val="apple-converted-space"/>
    <w:basedOn w:val="DefaultParagraphFont"/>
    <w:rsid w:val="00002928"/>
  </w:style>
  <w:style w:type="table" w:styleId="TableGrid">
    <w:name w:val="Table Grid"/>
    <w:basedOn w:val="TableNormal"/>
    <w:uiPriority w:val="59"/>
    <w:rsid w:val="00612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071E8D"/>
    <w:rPr>
      <w:rFonts w:ascii="Times New Roman" w:eastAsia="Calibri" w:hAnsi="Times New Roman"/>
      <w:sz w:val="20"/>
    </w:rPr>
  </w:style>
  <w:style w:type="character" w:customStyle="1" w:styleId="EndnoteTextChar">
    <w:name w:val="Endnote Text Char"/>
    <w:basedOn w:val="DefaultParagraphFont"/>
    <w:link w:val="EndnoteText"/>
    <w:uiPriority w:val="99"/>
    <w:rsid w:val="00071E8D"/>
    <w:rPr>
      <w:rFonts w:eastAsia="Calibri"/>
    </w:rPr>
  </w:style>
  <w:style w:type="paragraph" w:customStyle="1" w:styleId="p1">
    <w:name w:val="p1"/>
    <w:basedOn w:val="Normal"/>
    <w:rsid w:val="00C53790"/>
    <w:rPr>
      <w:rFonts w:ascii="Helvetica" w:hAnsi="Helvetica"/>
      <w:color w:val="1DB6B6"/>
      <w:sz w:val="23"/>
      <w:szCs w:val="23"/>
    </w:rPr>
  </w:style>
  <w:style w:type="character" w:customStyle="1" w:styleId="s1">
    <w:name w:val="s1"/>
    <w:basedOn w:val="DefaultParagraphFont"/>
    <w:rsid w:val="00C5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3647">
      <w:bodyDiv w:val="1"/>
      <w:marLeft w:val="0"/>
      <w:marRight w:val="0"/>
      <w:marTop w:val="0"/>
      <w:marBottom w:val="0"/>
      <w:divBdr>
        <w:top w:val="none" w:sz="0" w:space="0" w:color="auto"/>
        <w:left w:val="none" w:sz="0" w:space="0" w:color="auto"/>
        <w:bottom w:val="none" w:sz="0" w:space="0" w:color="auto"/>
        <w:right w:val="none" w:sz="0" w:space="0" w:color="auto"/>
      </w:divBdr>
    </w:div>
    <w:div w:id="700933357">
      <w:bodyDiv w:val="1"/>
      <w:marLeft w:val="0"/>
      <w:marRight w:val="0"/>
      <w:marTop w:val="0"/>
      <w:marBottom w:val="0"/>
      <w:divBdr>
        <w:top w:val="none" w:sz="0" w:space="0" w:color="auto"/>
        <w:left w:val="none" w:sz="0" w:space="0" w:color="auto"/>
        <w:bottom w:val="none" w:sz="0" w:space="0" w:color="auto"/>
        <w:right w:val="none" w:sz="0" w:space="0" w:color="auto"/>
      </w:divBdr>
    </w:div>
    <w:div w:id="789712866">
      <w:bodyDiv w:val="1"/>
      <w:marLeft w:val="0"/>
      <w:marRight w:val="0"/>
      <w:marTop w:val="0"/>
      <w:marBottom w:val="0"/>
      <w:divBdr>
        <w:top w:val="none" w:sz="0" w:space="0" w:color="auto"/>
        <w:left w:val="none" w:sz="0" w:space="0" w:color="auto"/>
        <w:bottom w:val="none" w:sz="0" w:space="0" w:color="auto"/>
        <w:right w:val="none" w:sz="0" w:space="0" w:color="auto"/>
      </w:divBdr>
    </w:div>
    <w:div w:id="1276323656">
      <w:bodyDiv w:val="1"/>
      <w:marLeft w:val="0"/>
      <w:marRight w:val="0"/>
      <w:marTop w:val="0"/>
      <w:marBottom w:val="0"/>
      <w:divBdr>
        <w:top w:val="none" w:sz="0" w:space="0" w:color="auto"/>
        <w:left w:val="none" w:sz="0" w:space="0" w:color="auto"/>
        <w:bottom w:val="none" w:sz="0" w:space="0" w:color="auto"/>
        <w:right w:val="none" w:sz="0" w:space="0" w:color="auto"/>
      </w:divBdr>
    </w:div>
    <w:div w:id="1385370199">
      <w:bodyDiv w:val="1"/>
      <w:marLeft w:val="0"/>
      <w:marRight w:val="0"/>
      <w:marTop w:val="0"/>
      <w:marBottom w:val="0"/>
      <w:divBdr>
        <w:top w:val="none" w:sz="0" w:space="0" w:color="auto"/>
        <w:left w:val="none" w:sz="0" w:space="0" w:color="auto"/>
        <w:bottom w:val="none" w:sz="0" w:space="0" w:color="auto"/>
        <w:right w:val="none" w:sz="0" w:space="0" w:color="auto"/>
      </w:divBdr>
    </w:div>
    <w:div w:id="1410925748">
      <w:bodyDiv w:val="1"/>
      <w:marLeft w:val="0"/>
      <w:marRight w:val="0"/>
      <w:marTop w:val="0"/>
      <w:marBottom w:val="0"/>
      <w:divBdr>
        <w:top w:val="none" w:sz="0" w:space="0" w:color="auto"/>
        <w:left w:val="none" w:sz="0" w:space="0" w:color="auto"/>
        <w:bottom w:val="none" w:sz="0" w:space="0" w:color="auto"/>
        <w:right w:val="none" w:sz="0" w:space="0" w:color="auto"/>
      </w:divBdr>
    </w:div>
    <w:div w:id="1464615410">
      <w:bodyDiv w:val="1"/>
      <w:marLeft w:val="0"/>
      <w:marRight w:val="0"/>
      <w:marTop w:val="0"/>
      <w:marBottom w:val="0"/>
      <w:divBdr>
        <w:top w:val="none" w:sz="0" w:space="0" w:color="auto"/>
        <w:left w:val="none" w:sz="0" w:space="0" w:color="auto"/>
        <w:bottom w:val="none" w:sz="0" w:space="0" w:color="auto"/>
        <w:right w:val="none" w:sz="0" w:space="0" w:color="auto"/>
      </w:divBdr>
    </w:div>
    <w:div w:id="1715806423">
      <w:bodyDiv w:val="1"/>
      <w:marLeft w:val="0"/>
      <w:marRight w:val="0"/>
      <w:marTop w:val="0"/>
      <w:marBottom w:val="0"/>
      <w:divBdr>
        <w:top w:val="none" w:sz="0" w:space="0" w:color="auto"/>
        <w:left w:val="none" w:sz="0" w:space="0" w:color="auto"/>
        <w:bottom w:val="none" w:sz="0" w:space="0" w:color="auto"/>
        <w:right w:val="none" w:sz="0" w:space="0" w:color="auto"/>
      </w:divBdr>
    </w:div>
    <w:div w:id="1998265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noramas.pitt.edu/" TargetMode="External"/><Relationship Id="rId8" Type="http://schemas.openxmlformats.org/officeDocument/2006/relationships/hyperlink" Target="http://www.panoramas.pitt.edu/content/benefits-us-cuba-openin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4622</Words>
  <Characters>23620</Characters>
  <Application>Microsoft Macintosh Word</Application>
  <DocSecurity>0</DocSecurity>
  <Lines>482</Lines>
  <Paragraphs>109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SCOTT MORGENSTERN</vt:lpstr>
      <vt:lpstr>        SCOTT MORGENSTERN</vt:lpstr>
      <vt:lpstr>“Explicando la Unidad de los Parlamentos en el Cono Sur” (“Explaining Parliament</vt:lpstr>
      <vt:lpstr>“Explaining Voting Unity in the Legislatures of the United States and Latin Amer</vt:lpstr>
      <vt:lpstr>“Interests, Institutions, and Collective Action in North American Trade” with Da</vt:lpstr>
      <vt:lpstr>“Cohesion of Legislators in Latin America: Patterns and Explanations” with Kirk </vt:lpstr>
      <vt:lpstr>        Teaching and Presentations at Professional Seminars </vt:lpstr>
      <vt:lpstr>        Article and Book Reviews</vt:lpstr>
      <vt:lpstr>        </vt:lpstr>
      <vt:lpstr>        Selected University and Department Service Activities </vt:lpstr>
      <vt:lpstr>        Selected Professional Service Activities</vt:lpstr>
    </vt:vector>
  </TitlesOfParts>
  <Company>Duke University</Company>
  <LinksUpToDate>false</LinksUpToDate>
  <CharactersWithSpaces>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MORGENSTERN</dc:title>
  <dc:subject/>
  <dc:creator>CENTRO DE INVESTIGACION Y DOCENCIA ECONOMICA</dc:creator>
  <cp:keywords/>
  <dc:description/>
  <cp:lastModifiedBy>Morgenstern, Scott J</cp:lastModifiedBy>
  <cp:revision>2</cp:revision>
  <cp:lastPrinted>2016-06-15T00:44:00Z</cp:lastPrinted>
  <dcterms:created xsi:type="dcterms:W3CDTF">2017-02-09T23:52:00Z</dcterms:created>
  <dcterms:modified xsi:type="dcterms:W3CDTF">2017-02-09T23:52:00Z</dcterms:modified>
</cp:coreProperties>
</file>